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Default="005B3B49" w:rsidP="00C53B45">
      <w:pPr>
        <w:pStyle w:val="Titolo1"/>
      </w:pPr>
      <w:r>
        <w:rPr>
          <w:noProof/>
          <w:lang w:eastAsia="it-IT"/>
        </w:rPr>
        <w:pict>
          <v:roundrect id="Casella di testo 6" o:spid="_x0000_s1026" style="position:absolute;margin-left:248.55pt;margin-top:-59.6pt;width:278.25pt;height:99.75pt;z-index:251658751;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color="white [3212]" strokeweight=".5pt">
            <v:shadow on="t" opacity=".5" offset="-6pt,-6pt"/>
            <v:textbox>
              <w:txbxContent>
                <w:p w:rsidR="004F3B02" w:rsidRPr="004B520A"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Article</w:t>
                  </w:r>
                  <w:r w:rsidR="004B520A">
                    <w:rPr>
                      <w:rFonts w:ascii="Batang" w:eastAsia="Batang" w:hAnsi="Batang" w:cs="Aparajita"/>
                      <w:b/>
                      <w:color w:val="403152" w:themeColor="accent4" w:themeShade="80"/>
                      <w:sz w:val="24"/>
                      <w:szCs w:val="24"/>
                      <w:lang w:val="en-US"/>
                    </w:rPr>
                    <w:t xml:space="preserve">: </w:t>
                  </w:r>
                  <w:r w:rsidR="004B520A">
                    <w:rPr>
                      <w:rFonts w:ascii="Batang" w:eastAsia="Batang" w:hAnsi="Batang" w:cs="Aparajita"/>
                      <w:color w:val="403152" w:themeColor="accent4" w:themeShade="80"/>
                      <w:sz w:val="24"/>
                      <w:szCs w:val="24"/>
                      <w:lang w:val="en-US"/>
                    </w:rPr>
                    <w:t xml:space="preserve">SQL Server - </w:t>
                  </w:r>
                  <w:proofErr w:type="spellStart"/>
                  <w:r w:rsidR="004B520A">
                    <w:rPr>
                      <w:rFonts w:ascii="Batang" w:eastAsia="Batang" w:hAnsi="Batang" w:cs="Aparajita"/>
                      <w:color w:val="403152" w:themeColor="accent4" w:themeShade="80"/>
                      <w:sz w:val="24"/>
                      <w:szCs w:val="24"/>
                      <w:lang w:val="en-US"/>
                    </w:rPr>
                    <w:t>Subqueries</w:t>
                  </w:r>
                  <w:proofErr w:type="spellEnd"/>
                </w:p>
                <w:p w:rsidR="00FC74D1"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Date</w:t>
                  </w:r>
                  <w:r w:rsidRPr="00C53B45">
                    <w:rPr>
                      <w:rFonts w:ascii="Batang" w:eastAsia="Batang" w:hAnsi="Batang" w:cs="Aparajita"/>
                      <w:color w:val="403152" w:themeColor="accent4" w:themeShade="80"/>
                      <w:sz w:val="24"/>
                      <w:szCs w:val="24"/>
                      <w:lang w:val="en-US"/>
                    </w:rPr>
                    <w:t>:</w:t>
                  </w:r>
                  <w:r w:rsidR="00111BD5" w:rsidRPr="00C53B45">
                    <w:rPr>
                      <w:rFonts w:ascii="Batang" w:eastAsia="Batang" w:hAnsi="Batang" w:cs="Aparajita"/>
                      <w:color w:val="403152" w:themeColor="accent4" w:themeShade="80"/>
                      <w:sz w:val="24"/>
                      <w:szCs w:val="24"/>
                      <w:lang w:val="en-US"/>
                    </w:rPr>
                    <w:t xml:space="preserve"> </w:t>
                  </w:r>
                  <w:r w:rsidR="004B520A">
                    <w:rPr>
                      <w:rFonts w:ascii="Batang" w:eastAsia="Batang" w:hAnsi="Batang" w:cs="Aparajita"/>
                      <w:color w:val="403152" w:themeColor="accent4" w:themeShade="80"/>
                      <w:sz w:val="24"/>
                      <w:szCs w:val="24"/>
                      <w:lang w:val="en-US"/>
                    </w:rPr>
                    <w:t>21/12/2011</w:t>
                  </w:r>
                </w:p>
                <w:p w:rsidR="002B584B"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Posted by</w:t>
                  </w:r>
                  <w:r w:rsidRPr="00C53B45">
                    <w:rPr>
                      <w:rFonts w:ascii="Batang" w:eastAsia="Batang" w:hAnsi="Batang" w:cs="Aparajita"/>
                      <w:color w:val="403152" w:themeColor="accent4" w:themeShade="80"/>
                      <w:sz w:val="24"/>
                      <w:szCs w:val="24"/>
                      <w:lang w:val="en-US"/>
                    </w:rPr>
                    <w:t>: HeelpBook Staff</w:t>
                  </w:r>
                </w:p>
                <w:p w:rsidR="002B584B" w:rsidRPr="000E7CDD" w:rsidRDefault="002B584B" w:rsidP="004F3B02">
                  <w:pPr>
                    <w:pStyle w:val="Nessunaspaziatura"/>
                    <w:rPr>
                      <w:rFonts w:ascii="Batang" w:eastAsia="Batang" w:hAnsi="Batang" w:cs="Aparajita"/>
                      <w:color w:val="403152" w:themeColor="accent4" w:themeShade="80"/>
                      <w:sz w:val="24"/>
                      <w:szCs w:val="24"/>
                    </w:rPr>
                  </w:pPr>
                  <w:r w:rsidRPr="000E7CDD">
                    <w:rPr>
                      <w:rFonts w:ascii="Batang" w:eastAsia="Batang" w:hAnsi="Batang" w:cs="Aparajita"/>
                      <w:b/>
                      <w:color w:val="403152" w:themeColor="accent4" w:themeShade="80"/>
                      <w:sz w:val="24"/>
                      <w:szCs w:val="24"/>
                    </w:rPr>
                    <w:t>Source</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9" w:history="1">
                    <w:r w:rsidR="007F2577" w:rsidRPr="00EE2BCE">
                      <w:rPr>
                        <w:rStyle w:val="Collegamentoipertestuale"/>
                        <w:rFonts w:ascii="Batang" w:eastAsia="Batang" w:hAnsi="Batang" w:cs="Aparajita"/>
                        <w:sz w:val="24"/>
                        <w:szCs w:val="24"/>
                      </w:rPr>
                      <w:t>Link</w:t>
                    </w:r>
                  </w:hyperlink>
                </w:p>
                <w:p w:rsidR="002B584B" w:rsidRPr="003B4A3C" w:rsidRDefault="002B584B" w:rsidP="004F3B02">
                  <w:pPr>
                    <w:pStyle w:val="Nessunaspaziatura"/>
                    <w:rPr>
                      <w:rFonts w:ascii="BatangChe" w:eastAsia="BatangChe" w:hAnsi="BatangChe" w:cs="Aparajita"/>
                      <w:color w:val="403152" w:themeColor="accent4" w:themeShade="80"/>
                      <w:sz w:val="24"/>
                      <w:szCs w:val="24"/>
                    </w:rPr>
                  </w:pPr>
                  <w:proofErr w:type="spellStart"/>
                  <w:r w:rsidRPr="000E7CDD">
                    <w:rPr>
                      <w:rFonts w:ascii="Batang" w:eastAsia="Batang" w:hAnsi="Batang" w:cs="Aparajita"/>
                      <w:b/>
                      <w:color w:val="403152" w:themeColor="accent4" w:themeShade="80"/>
                      <w:sz w:val="24"/>
                      <w:szCs w:val="24"/>
                    </w:rPr>
                    <w:t>Permalink</w:t>
                  </w:r>
                  <w:proofErr w:type="spellEnd"/>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10" w:history="1">
                    <w:r w:rsidR="007F2577" w:rsidRPr="006B7DCE">
                      <w:rPr>
                        <w:rStyle w:val="Collegamentoipertestuale"/>
                        <w:rFonts w:ascii="Batang" w:eastAsia="Batang" w:hAnsi="Batang" w:cs="Aparajita"/>
                        <w:sz w:val="24"/>
                        <w:szCs w:val="24"/>
                      </w:rPr>
                      <w:t>Link</w:t>
                    </w:r>
                  </w:hyperlink>
                </w:p>
              </w:txbxContent>
            </v:textbox>
          </v:roundrect>
        </w:pict>
      </w:r>
      <w:r w:rsidR="003B2488">
        <w:rPr>
          <w:noProof/>
          <w:lang w:eastAsia="it-IT"/>
        </w:rPr>
        <w:drawing>
          <wp:anchor distT="0" distB="0" distL="114300" distR="114300" simplePos="0" relativeHeight="251658240" behindDoc="0" locked="0" layoutInCell="1" allowOverlap="1">
            <wp:simplePos x="0" y="0"/>
            <wp:positionH relativeFrom="column">
              <wp:posOffset>-501015</wp:posOffset>
            </wp:positionH>
            <wp:positionV relativeFrom="paragraph">
              <wp:posOffset>-591185</wp:posOffset>
            </wp:positionV>
            <wp:extent cx="2671741" cy="904875"/>
            <wp:effectExtent l="266700" t="304800" r="281305" b="3143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11"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2">
                              <a14:imgEffect>
                                <a14:sharpenSoften amount="5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71741" cy="9048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3B2488" w:rsidRDefault="005B3B49" w:rsidP="003B2488">
      <w:pPr>
        <w:pStyle w:val="Nessunaspaziatura"/>
      </w:pPr>
      <w:r>
        <w:rPr>
          <w:noProof/>
          <w:lang w:eastAsia="it-IT"/>
        </w:rPr>
        <w:pict>
          <v:line id="Connettore 1 4" o:spid="_x0000_s1027" style="position:absolute;flip:y;z-index:251659264;visibility:visible;mso-width-relative:margin;mso-height-relative:margin" from="-28.95pt,3.25pt" to="50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" strokecolor="#7030a0">
            <v:shadow on="t" color="black" opacity="26214f" origin="-.5,-.5" offset=".74836mm,.74836mm"/>
          </v:line>
        </w:pict>
      </w:r>
    </w:p>
    <w:p w:rsidR="00C53B45" w:rsidRPr="004B520A" w:rsidRDefault="004B520A" w:rsidP="004B520A">
      <w:pPr>
        <w:pStyle w:val="Nessunaspaziatura"/>
        <w:jc w:val="center"/>
        <w:rPr>
          <w:b/>
          <w:u w:val="single"/>
        </w:rPr>
      </w:pPr>
      <w:r w:rsidRPr="004B520A">
        <w:rPr>
          <w:rStyle w:val="posttitle1"/>
          <w:rFonts w:ascii="Calibri" w:hAnsi="Calibri" w:cs="Calibri"/>
          <w:b/>
          <w:sz w:val="28"/>
          <w:szCs w:val="28"/>
          <w:u w:val="single"/>
        </w:rPr>
        <w:t xml:space="preserve">SQL Server - </w:t>
      </w:r>
      <w:proofErr w:type="spellStart"/>
      <w:r w:rsidRPr="004B520A">
        <w:rPr>
          <w:rStyle w:val="posttitle1"/>
          <w:rFonts w:ascii="Calibri" w:hAnsi="Calibri" w:cs="Calibri"/>
          <w:b/>
          <w:sz w:val="28"/>
          <w:szCs w:val="28"/>
          <w:u w:val="single"/>
        </w:rPr>
        <w:t>Subqueries</w:t>
      </w:r>
      <w:proofErr w:type="spellEnd"/>
    </w:p>
    <w:p w:rsidR="004B520A" w:rsidRPr="004B520A" w:rsidRDefault="004B520A" w:rsidP="004B520A">
      <w:pPr>
        <w:pStyle w:val="NormaleWeb"/>
        <w:jc w:val="center"/>
        <w:rPr>
          <w:rFonts w:ascii="Calibri" w:hAnsi="Calibri" w:cs="Calibri"/>
          <w:sz w:val="22"/>
          <w:szCs w:val="22"/>
          <w:lang w:val="en-US"/>
        </w:rPr>
      </w:pPr>
      <w:r w:rsidRPr="004B520A">
        <w:rPr>
          <w:rStyle w:val="Enfasicorsivo"/>
          <w:rFonts w:ascii="Calibri" w:hAnsi="Calibri" w:cs="Calibri"/>
          <w:sz w:val="22"/>
          <w:szCs w:val="22"/>
          <w:lang w:val="en-US"/>
        </w:rPr>
        <w:t>You've seen the Russian dolls where you've got one doll, inside another, inside another, etc.?</w:t>
      </w:r>
      <w:r w:rsidRPr="004B520A">
        <w:rPr>
          <w:rFonts w:ascii="Calibri" w:hAnsi="Calibri" w:cs="Calibri"/>
          <w:sz w:val="22"/>
          <w:szCs w:val="22"/>
          <w:lang w:val="en-US"/>
        </w:rPr>
        <w:t xml:space="preserve"> </w:t>
      </w:r>
    </w:p>
    <w:p w:rsidR="004B520A" w:rsidRPr="004B520A" w:rsidRDefault="004B520A" w:rsidP="004B520A">
      <w:pPr>
        <w:pStyle w:val="NormaleWeb"/>
        <w:rPr>
          <w:rFonts w:ascii="Calibri" w:hAnsi="Calibri" w:cs="Calibri"/>
          <w:sz w:val="22"/>
          <w:szCs w:val="22"/>
          <w:lang w:val="en-US"/>
        </w:rPr>
      </w:pPr>
      <w:r w:rsidRPr="004B520A">
        <w:rPr>
          <w:rFonts w:ascii="Calibri" w:hAnsi="Calibri" w:cs="Calibri"/>
          <w:sz w:val="22"/>
          <w:szCs w:val="22"/>
          <w:lang w:val="en-US"/>
        </w:rPr>
        <w:t xml:space="preserve">A </w:t>
      </w:r>
      <w:r w:rsidRPr="004B520A">
        <w:rPr>
          <w:rStyle w:val="Enfasigrassetto"/>
          <w:rFonts w:ascii="Calibri" w:hAnsi="Calibri" w:cs="Calibri"/>
          <w:sz w:val="22"/>
          <w:szCs w:val="22"/>
          <w:lang w:val="en-US"/>
        </w:rPr>
        <w:t>SQL</w:t>
      </w:r>
      <w:r w:rsidRPr="004B520A">
        <w:rPr>
          <w:rFonts w:ascii="Calibri" w:hAnsi="Calibri" w:cs="Calibri"/>
          <w:sz w:val="22"/>
          <w:szCs w:val="22"/>
          <w:lang w:val="en-US"/>
        </w:rPr>
        <w:t xml:space="preserve"> </w:t>
      </w:r>
      <w:proofErr w:type="spellStart"/>
      <w:r w:rsidRPr="004B520A">
        <w:rPr>
          <w:rStyle w:val="Enfasicorsivo"/>
          <w:rFonts w:ascii="Calibri" w:hAnsi="Calibri" w:cs="Calibri"/>
          <w:sz w:val="22"/>
          <w:szCs w:val="22"/>
          <w:lang w:val="en-US"/>
        </w:rPr>
        <w:t>subquery</w:t>
      </w:r>
      <w:proofErr w:type="spellEnd"/>
      <w:r w:rsidRPr="004B520A">
        <w:rPr>
          <w:rFonts w:ascii="Calibri" w:hAnsi="Calibri" w:cs="Calibri"/>
          <w:sz w:val="22"/>
          <w:szCs w:val="22"/>
          <w:lang w:val="en-US"/>
        </w:rPr>
        <w:t xml:space="preserve"> is very much like this; it's tucked inside other commands, or even other </w:t>
      </w:r>
      <w:r w:rsidRPr="004B520A">
        <w:rPr>
          <w:rStyle w:val="Enfasigrassetto"/>
          <w:rFonts w:ascii="Calibri" w:hAnsi="Calibri" w:cs="Calibri"/>
          <w:sz w:val="22"/>
          <w:szCs w:val="22"/>
          <w:lang w:val="en-US"/>
        </w:rPr>
        <w:t>SQL</w:t>
      </w:r>
      <w:r w:rsidRPr="004B520A">
        <w:rPr>
          <w:rFonts w:ascii="Calibri" w:hAnsi="Calibri" w:cs="Calibri"/>
          <w:sz w:val="22"/>
          <w:szCs w:val="22"/>
          <w:lang w:val="en-US"/>
        </w:rPr>
        <w:t xml:space="preserve"> </w:t>
      </w:r>
      <w:proofErr w:type="spellStart"/>
      <w:r w:rsidRPr="004B520A">
        <w:rPr>
          <w:rFonts w:ascii="Calibri" w:hAnsi="Calibri" w:cs="Calibri"/>
          <w:sz w:val="22"/>
          <w:szCs w:val="22"/>
          <w:lang w:val="en-US"/>
        </w:rPr>
        <w:t>subqueries</w:t>
      </w:r>
      <w:proofErr w:type="spellEnd"/>
      <w:r w:rsidRPr="004B520A">
        <w:rPr>
          <w:rFonts w:ascii="Calibri" w:hAnsi="Calibri" w:cs="Calibri"/>
          <w:sz w:val="22"/>
          <w:szCs w:val="22"/>
          <w:lang w:val="en-US"/>
        </w:rPr>
        <w:t xml:space="preserve">. </w:t>
      </w:r>
    </w:p>
    <w:p w:rsidR="004B520A" w:rsidRPr="004B520A" w:rsidRDefault="004B520A" w:rsidP="004B520A">
      <w:pPr>
        <w:pStyle w:val="NormaleWeb"/>
        <w:rPr>
          <w:rFonts w:ascii="Calibri" w:hAnsi="Calibri" w:cs="Calibri"/>
          <w:sz w:val="22"/>
          <w:szCs w:val="22"/>
          <w:lang w:val="en-US"/>
        </w:rPr>
      </w:pPr>
      <w:r w:rsidRPr="004B520A">
        <w:rPr>
          <w:rFonts w:ascii="Calibri" w:hAnsi="Calibri" w:cs="Calibri"/>
          <w:sz w:val="22"/>
          <w:szCs w:val="22"/>
          <w:lang w:val="en-US"/>
        </w:rPr>
        <w:t xml:space="preserve">They may be placed inside one of the following commands: </w:t>
      </w:r>
    </w:p>
    <w:p w:rsidR="004B520A" w:rsidRDefault="004B520A" w:rsidP="004B520A">
      <w:pPr>
        <w:numPr>
          <w:ilvl w:val="0"/>
          <w:numId w:val="1"/>
        </w:numPr>
        <w:spacing w:before="100" w:beforeAutospacing="1" w:after="100" w:afterAutospacing="1" w:line="240" w:lineRule="auto"/>
        <w:rPr>
          <w:rFonts w:ascii="Calibri" w:hAnsi="Calibri" w:cs="Calibri"/>
        </w:rPr>
      </w:pPr>
      <w:r>
        <w:rPr>
          <w:rStyle w:val="Enfasigrassetto"/>
          <w:rFonts w:ascii="Calibri" w:hAnsi="Calibri" w:cs="Calibri"/>
        </w:rPr>
        <w:t xml:space="preserve">SELECT </w:t>
      </w:r>
    </w:p>
    <w:p w:rsidR="004B520A" w:rsidRDefault="004B520A" w:rsidP="004B520A">
      <w:pPr>
        <w:numPr>
          <w:ilvl w:val="0"/>
          <w:numId w:val="1"/>
        </w:numPr>
        <w:spacing w:before="100" w:beforeAutospacing="1" w:after="100" w:afterAutospacing="1" w:line="240" w:lineRule="auto"/>
        <w:rPr>
          <w:rFonts w:ascii="Calibri" w:hAnsi="Calibri" w:cs="Calibri"/>
        </w:rPr>
      </w:pPr>
      <w:proofErr w:type="spellStart"/>
      <w:r>
        <w:rPr>
          <w:rStyle w:val="Enfasigrassetto"/>
          <w:rFonts w:ascii="Calibri" w:hAnsi="Calibri" w:cs="Calibri"/>
        </w:rPr>
        <w:t>SELECT…INTO</w:t>
      </w:r>
      <w:proofErr w:type="spellEnd"/>
      <w:r>
        <w:rPr>
          <w:rStyle w:val="Enfasigrassetto"/>
          <w:rFonts w:ascii="Calibri" w:hAnsi="Calibri" w:cs="Calibri"/>
        </w:rPr>
        <w:t xml:space="preserve"> </w:t>
      </w:r>
    </w:p>
    <w:p w:rsidR="004B520A" w:rsidRDefault="004B520A" w:rsidP="004B520A">
      <w:pPr>
        <w:numPr>
          <w:ilvl w:val="0"/>
          <w:numId w:val="1"/>
        </w:numPr>
        <w:spacing w:before="100" w:beforeAutospacing="1" w:after="100" w:afterAutospacing="1" w:line="240" w:lineRule="auto"/>
        <w:rPr>
          <w:rFonts w:ascii="Calibri" w:hAnsi="Calibri" w:cs="Calibri"/>
        </w:rPr>
      </w:pPr>
      <w:proofErr w:type="spellStart"/>
      <w:r>
        <w:rPr>
          <w:rStyle w:val="Enfasigrassetto"/>
          <w:rFonts w:ascii="Calibri" w:hAnsi="Calibri" w:cs="Calibri"/>
        </w:rPr>
        <w:t>INSERT…INTO</w:t>
      </w:r>
      <w:proofErr w:type="spellEnd"/>
      <w:r>
        <w:rPr>
          <w:rStyle w:val="Enfasigrassetto"/>
          <w:rFonts w:ascii="Calibri" w:hAnsi="Calibri" w:cs="Calibri"/>
        </w:rPr>
        <w:t xml:space="preserve"> </w:t>
      </w:r>
    </w:p>
    <w:p w:rsidR="004B520A" w:rsidRDefault="004B520A" w:rsidP="004B520A">
      <w:pPr>
        <w:numPr>
          <w:ilvl w:val="0"/>
          <w:numId w:val="1"/>
        </w:numPr>
        <w:spacing w:before="100" w:beforeAutospacing="1" w:after="100" w:afterAutospacing="1" w:line="240" w:lineRule="auto"/>
        <w:rPr>
          <w:rFonts w:ascii="Calibri" w:hAnsi="Calibri" w:cs="Calibri"/>
        </w:rPr>
      </w:pPr>
      <w:r>
        <w:rPr>
          <w:rStyle w:val="Enfasigrassetto"/>
          <w:rFonts w:ascii="Calibri" w:hAnsi="Calibri" w:cs="Calibri"/>
        </w:rPr>
        <w:t xml:space="preserve">DELETE </w:t>
      </w:r>
    </w:p>
    <w:p w:rsidR="004B520A" w:rsidRDefault="004B520A" w:rsidP="004B520A">
      <w:pPr>
        <w:numPr>
          <w:ilvl w:val="0"/>
          <w:numId w:val="1"/>
        </w:numPr>
        <w:spacing w:before="100" w:beforeAutospacing="1" w:after="100" w:afterAutospacing="1" w:line="240" w:lineRule="auto"/>
        <w:rPr>
          <w:rFonts w:ascii="Calibri" w:hAnsi="Calibri" w:cs="Calibri"/>
        </w:rPr>
      </w:pPr>
      <w:r>
        <w:rPr>
          <w:rStyle w:val="Enfasigrassetto"/>
          <w:rFonts w:ascii="Calibri" w:hAnsi="Calibri" w:cs="Calibri"/>
        </w:rPr>
        <w:t>UPDATE</w:t>
      </w:r>
    </w:p>
    <w:p w:rsidR="004B520A" w:rsidRPr="004B520A" w:rsidRDefault="004B520A" w:rsidP="004B520A">
      <w:pPr>
        <w:pStyle w:val="NormaleWeb"/>
        <w:rPr>
          <w:rFonts w:ascii="Calibri" w:hAnsi="Calibri" w:cs="Calibri"/>
          <w:sz w:val="22"/>
          <w:szCs w:val="22"/>
          <w:lang w:val="en-US"/>
        </w:rPr>
      </w:pPr>
      <w:proofErr w:type="spellStart"/>
      <w:r w:rsidRPr="00E36DBB">
        <w:rPr>
          <w:rFonts w:ascii="Calibri" w:hAnsi="Calibri" w:cs="Calibri"/>
          <w:b/>
          <w:sz w:val="22"/>
          <w:szCs w:val="22"/>
          <w:lang w:val="en-US"/>
        </w:rPr>
        <w:t>Subqueries</w:t>
      </w:r>
      <w:proofErr w:type="spellEnd"/>
      <w:r w:rsidRPr="004B520A">
        <w:rPr>
          <w:rFonts w:ascii="Calibri" w:hAnsi="Calibri" w:cs="Calibri"/>
          <w:sz w:val="22"/>
          <w:szCs w:val="22"/>
          <w:lang w:val="en-US"/>
        </w:rPr>
        <w:t xml:space="preserve"> are used to refine a </w:t>
      </w:r>
      <w:r w:rsidRPr="004B520A">
        <w:rPr>
          <w:rStyle w:val="Enfasigrassetto"/>
          <w:rFonts w:ascii="Calibri" w:hAnsi="Calibri" w:cs="Calibri"/>
          <w:sz w:val="22"/>
          <w:szCs w:val="22"/>
          <w:lang w:val="en-US"/>
        </w:rPr>
        <w:t>SQL</w:t>
      </w:r>
      <w:r w:rsidRPr="004B520A">
        <w:rPr>
          <w:rFonts w:ascii="Calibri" w:hAnsi="Calibri" w:cs="Calibri"/>
          <w:sz w:val="22"/>
          <w:szCs w:val="22"/>
          <w:lang w:val="en-US"/>
        </w:rPr>
        <w:t xml:space="preserve"> query when you'd rather just use one operation to find out what you need to know rather than two. This is best when you are p</w:t>
      </w:r>
      <w:r w:rsidR="007A5E76">
        <w:rPr>
          <w:rFonts w:ascii="Calibri" w:hAnsi="Calibri" w:cs="Calibri"/>
          <w:sz w:val="22"/>
          <w:szCs w:val="22"/>
          <w:lang w:val="en-US"/>
        </w:rPr>
        <w:t>lanning to use a particular query</w:t>
      </w:r>
      <w:r w:rsidRPr="004B520A">
        <w:rPr>
          <w:rFonts w:ascii="Calibri" w:hAnsi="Calibri" w:cs="Calibri"/>
          <w:sz w:val="22"/>
          <w:szCs w:val="22"/>
          <w:lang w:val="en-US"/>
        </w:rPr>
        <w:t xml:space="preserve"> over again in the future, as for a monthly sales figure or other regular metric. </w:t>
      </w:r>
    </w:p>
    <w:p w:rsidR="004B520A" w:rsidRPr="004B520A" w:rsidRDefault="004B520A" w:rsidP="004B520A">
      <w:pPr>
        <w:pStyle w:val="Titolo5"/>
        <w:rPr>
          <w:rFonts w:ascii="Calibri" w:hAnsi="Calibri" w:cs="Calibri"/>
          <w:sz w:val="20"/>
          <w:szCs w:val="20"/>
          <w:lang w:val="en-US"/>
        </w:rPr>
      </w:pPr>
      <w:r w:rsidRPr="004B520A">
        <w:rPr>
          <w:rFonts w:ascii="Calibri" w:hAnsi="Calibri" w:cs="Calibri"/>
          <w:b/>
          <w:bCs/>
          <w:sz w:val="36"/>
          <w:szCs w:val="36"/>
          <w:u w:val="single"/>
          <w:lang w:val="en-US"/>
        </w:rPr>
        <w:t xml:space="preserve">Using SQL </w:t>
      </w:r>
      <w:proofErr w:type="spellStart"/>
      <w:r w:rsidRPr="004B520A">
        <w:rPr>
          <w:rFonts w:ascii="Calibri" w:hAnsi="Calibri" w:cs="Calibri"/>
          <w:b/>
          <w:bCs/>
          <w:sz w:val="36"/>
          <w:szCs w:val="36"/>
          <w:u w:val="single"/>
          <w:lang w:val="en-US"/>
        </w:rPr>
        <w:t>Subqueries</w:t>
      </w:r>
      <w:proofErr w:type="spellEnd"/>
    </w:p>
    <w:p w:rsidR="004B520A" w:rsidRPr="004B520A" w:rsidRDefault="004B520A" w:rsidP="004B520A">
      <w:pPr>
        <w:pStyle w:val="NormaleWeb"/>
        <w:rPr>
          <w:rFonts w:ascii="Calibri" w:hAnsi="Calibri" w:cs="Calibri"/>
          <w:sz w:val="22"/>
          <w:szCs w:val="22"/>
          <w:lang w:val="en-US"/>
        </w:rPr>
      </w:pPr>
      <w:r w:rsidRPr="004B520A">
        <w:rPr>
          <w:rFonts w:ascii="Calibri" w:hAnsi="Calibri" w:cs="Calibri"/>
          <w:sz w:val="22"/>
          <w:szCs w:val="22"/>
          <w:lang w:val="en-US"/>
        </w:rPr>
        <w:t xml:space="preserve">Sometimes when you're working on a </w:t>
      </w:r>
      <w:r w:rsidRPr="004B520A">
        <w:rPr>
          <w:rStyle w:val="Enfasigrassetto"/>
          <w:rFonts w:ascii="Calibri" w:hAnsi="Calibri" w:cs="Calibri"/>
          <w:sz w:val="22"/>
          <w:szCs w:val="22"/>
          <w:lang w:val="en-US"/>
        </w:rPr>
        <w:t>SQL</w:t>
      </w:r>
      <w:r>
        <w:rPr>
          <w:rFonts w:ascii="Calibri" w:hAnsi="Calibri" w:cs="Calibri"/>
          <w:sz w:val="22"/>
          <w:szCs w:val="22"/>
          <w:lang w:val="en-US"/>
        </w:rPr>
        <w:t xml:space="preserve"> query</w:t>
      </w:r>
      <w:r w:rsidRPr="004B520A">
        <w:rPr>
          <w:rFonts w:ascii="Calibri" w:hAnsi="Calibri" w:cs="Calibri"/>
          <w:sz w:val="22"/>
          <w:szCs w:val="22"/>
          <w:lang w:val="en-US"/>
        </w:rPr>
        <w:t xml:space="preserve">, you find that you need to find out something else to finish your operations properly. For instance, suppose you need to find the top customers at your grocery store who have shopped during a certain period? Or the opposite, find among customers who have shopped during a certain period which spend the most money? </w:t>
      </w:r>
    </w:p>
    <w:p w:rsidR="00974272" w:rsidRDefault="004B520A" w:rsidP="004B520A">
      <w:pPr>
        <w:pStyle w:val="NormaleWeb"/>
        <w:rPr>
          <w:rFonts w:ascii="Calibri" w:hAnsi="Calibri" w:cs="Calibri"/>
          <w:sz w:val="22"/>
          <w:szCs w:val="22"/>
          <w:lang w:val="en-US"/>
        </w:rPr>
      </w:pPr>
      <w:r w:rsidRPr="004B520A">
        <w:rPr>
          <w:rFonts w:ascii="Calibri" w:hAnsi="Calibri" w:cs="Calibri"/>
          <w:sz w:val="22"/>
          <w:szCs w:val="22"/>
          <w:lang w:val="en-US"/>
        </w:rPr>
        <w:t xml:space="preserve">A </w:t>
      </w:r>
      <w:r w:rsidRPr="004B520A">
        <w:rPr>
          <w:rStyle w:val="Enfasigrassetto"/>
          <w:rFonts w:ascii="Calibri" w:hAnsi="Calibri" w:cs="Calibri"/>
          <w:i/>
          <w:iCs/>
          <w:sz w:val="22"/>
          <w:szCs w:val="22"/>
          <w:lang w:val="en-US"/>
        </w:rPr>
        <w:t xml:space="preserve">SQL </w:t>
      </w:r>
      <w:proofErr w:type="spellStart"/>
      <w:r w:rsidRPr="004B520A">
        <w:rPr>
          <w:rStyle w:val="Enfasigrassetto"/>
          <w:rFonts w:ascii="Calibri" w:hAnsi="Calibri" w:cs="Calibri"/>
          <w:i/>
          <w:iCs/>
          <w:sz w:val="22"/>
          <w:szCs w:val="22"/>
          <w:lang w:val="en-US"/>
        </w:rPr>
        <w:t>subquery</w:t>
      </w:r>
      <w:proofErr w:type="spellEnd"/>
      <w:r w:rsidRPr="004B520A">
        <w:rPr>
          <w:rFonts w:ascii="Calibri" w:hAnsi="Calibri" w:cs="Calibri"/>
          <w:sz w:val="22"/>
          <w:szCs w:val="22"/>
          <w:lang w:val="en-US"/>
        </w:rPr>
        <w:t xml:space="preserve"> is perfect for finding out this information. In plain </w:t>
      </w:r>
      <w:r w:rsidRPr="004B520A">
        <w:rPr>
          <w:rStyle w:val="Enfasicorsivo"/>
          <w:rFonts w:ascii="Calibri" w:hAnsi="Calibri" w:cs="Calibri"/>
          <w:sz w:val="22"/>
          <w:szCs w:val="22"/>
          <w:lang w:val="en-US"/>
        </w:rPr>
        <w:t>English</w:t>
      </w:r>
      <w:r w:rsidRPr="004B520A">
        <w:rPr>
          <w:rFonts w:ascii="Calibri" w:hAnsi="Calibri" w:cs="Calibri"/>
          <w:sz w:val="22"/>
          <w:szCs w:val="22"/>
          <w:lang w:val="en-US"/>
        </w:rPr>
        <w:t>, your command would be something like "</w:t>
      </w:r>
      <w:r w:rsidRPr="004B520A">
        <w:rPr>
          <w:rStyle w:val="Enfasicorsivo"/>
          <w:rFonts w:ascii="Calibri" w:hAnsi="Calibri" w:cs="Calibri"/>
          <w:sz w:val="22"/>
          <w:szCs w:val="22"/>
          <w:lang w:val="en-US"/>
        </w:rPr>
        <w:t>Select the best customers Where (Select customers who shopped during January)</w:t>
      </w:r>
      <w:r w:rsidRPr="004B520A">
        <w:rPr>
          <w:rFonts w:ascii="Calibri" w:hAnsi="Calibri" w:cs="Calibri"/>
          <w:sz w:val="22"/>
          <w:szCs w:val="22"/>
          <w:lang w:val="en-US"/>
        </w:rPr>
        <w:t xml:space="preserve">" . </w:t>
      </w:r>
    </w:p>
    <w:p w:rsidR="004B520A" w:rsidRDefault="004B520A" w:rsidP="004B520A">
      <w:pPr>
        <w:pStyle w:val="NormaleWeb"/>
        <w:rPr>
          <w:rFonts w:ascii="Calibri" w:hAnsi="Calibri" w:cs="Calibri"/>
          <w:sz w:val="22"/>
          <w:szCs w:val="22"/>
          <w:lang w:val="en-US"/>
        </w:rPr>
      </w:pPr>
      <w:r w:rsidRPr="004B520A">
        <w:rPr>
          <w:rFonts w:ascii="Calibri" w:hAnsi="Calibri" w:cs="Calibri"/>
          <w:sz w:val="22"/>
          <w:szCs w:val="22"/>
          <w:lang w:val="en-US"/>
        </w:rPr>
        <w:t xml:space="preserve">Assuming you have your top customers segregated in a second table, in </w:t>
      </w:r>
      <w:r w:rsidRPr="004B520A">
        <w:rPr>
          <w:rStyle w:val="Enfasigrassetto"/>
          <w:rFonts w:ascii="Calibri" w:hAnsi="Calibri" w:cs="Calibri"/>
          <w:sz w:val="22"/>
          <w:szCs w:val="22"/>
          <w:lang w:val="en-US"/>
        </w:rPr>
        <w:t>SQL</w:t>
      </w:r>
      <w:r w:rsidRPr="004B520A">
        <w:rPr>
          <w:rFonts w:ascii="Calibri" w:hAnsi="Calibri" w:cs="Calibri"/>
          <w:sz w:val="22"/>
          <w:szCs w:val="22"/>
          <w:lang w:val="en-US"/>
        </w:rPr>
        <w:t xml:space="preserve"> code this would translate to: </w:t>
      </w:r>
    </w:p>
    <w:p w:rsidR="004B520A" w:rsidRPr="004B520A" w:rsidRDefault="004B520A" w:rsidP="004B520A">
      <w:pPr>
        <w:pStyle w:val="NormaleWeb"/>
        <w:rPr>
          <w:rFonts w:ascii="Calibri" w:hAnsi="Calibri" w:cs="Calibri"/>
          <w:sz w:val="22"/>
          <w:szCs w:val="22"/>
          <w:lang w:val="en-US"/>
        </w:rPr>
      </w:pPr>
    </w:p>
    <w:p w:rsidR="004B520A" w:rsidRPr="004B520A" w:rsidRDefault="004B520A" w:rsidP="004B520A">
      <w:pPr>
        <w:pStyle w:val="PreformattatoHTML"/>
        <w:rPr>
          <w:lang w:val="en-US"/>
        </w:rPr>
      </w:pPr>
      <w:r w:rsidRPr="004B520A">
        <w:rPr>
          <w:lang w:val="en-US"/>
        </w:rPr>
        <w:t>SELECT "</w:t>
      </w:r>
      <w:proofErr w:type="spellStart"/>
      <w:r w:rsidRPr="004B520A">
        <w:rPr>
          <w:lang w:val="en-US"/>
        </w:rPr>
        <w:t>TopCustomer</w:t>
      </w:r>
      <w:proofErr w:type="spellEnd"/>
      <w:r w:rsidRPr="004B520A">
        <w:rPr>
          <w:lang w:val="en-US"/>
        </w:rPr>
        <w:t>" WHERE (SELECT "</w:t>
      </w:r>
      <w:proofErr w:type="spellStart"/>
      <w:r w:rsidRPr="004B520A">
        <w:rPr>
          <w:lang w:val="en-US"/>
        </w:rPr>
        <w:t>shoppingdate</w:t>
      </w:r>
      <w:proofErr w:type="spellEnd"/>
      <w:r w:rsidRPr="004B520A">
        <w:rPr>
          <w:lang w:val="en-US"/>
        </w:rPr>
        <w:t>" = "October")</w:t>
      </w:r>
    </w:p>
    <w:p w:rsidR="004B520A" w:rsidRDefault="004B520A" w:rsidP="004B520A">
      <w:pPr>
        <w:pStyle w:val="NormaleWeb"/>
        <w:rPr>
          <w:rFonts w:ascii="Calibri" w:hAnsi="Calibri" w:cs="Calibri"/>
          <w:sz w:val="22"/>
          <w:szCs w:val="22"/>
          <w:lang w:val="en-US"/>
        </w:rPr>
      </w:pPr>
    </w:p>
    <w:p w:rsidR="004B520A" w:rsidRDefault="004B520A" w:rsidP="004B520A">
      <w:pPr>
        <w:pStyle w:val="NormaleWeb"/>
        <w:rPr>
          <w:rFonts w:ascii="Calibri" w:hAnsi="Calibri" w:cs="Calibri"/>
          <w:sz w:val="22"/>
          <w:szCs w:val="22"/>
          <w:lang w:val="en-US"/>
        </w:rPr>
      </w:pPr>
      <w:r w:rsidRPr="004B520A">
        <w:rPr>
          <w:rFonts w:ascii="Calibri" w:hAnsi="Calibri" w:cs="Calibri"/>
          <w:sz w:val="22"/>
          <w:szCs w:val="22"/>
          <w:lang w:val="en-US"/>
        </w:rPr>
        <w:t xml:space="preserve">Another example is when you need to copy a table or portion of a table into a new table so you can perform other operations on it. </w:t>
      </w:r>
    </w:p>
    <w:p w:rsidR="004B520A" w:rsidRPr="004B520A" w:rsidRDefault="004B520A" w:rsidP="004B520A">
      <w:pPr>
        <w:pStyle w:val="NormaleWeb"/>
        <w:rPr>
          <w:rFonts w:ascii="Calibri" w:hAnsi="Calibri" w:cs="Calibri"/>
          <w:sz w:val="22"/>
          <w:szCs w:val="22"/>
          <w:lang w:val="en-US"/>
        </w:rPr>
      </w:pPr>
    </w:p>
    <w:p w:rsidR="004B520A" w:rsidRPr="004B520A" w:rsidRDefault="004B520A" w:rsidP="004B520A">
      <w:pPr>
        <w:pStyle w:val="PreformattatoHTML"/>
        <w:rPr>
          <w:lang w:val="en-US"/>
        </w:rPr>
      </w:pPr>
      <w:r w:rsidRPr="004B520A">
        <w:rPr>
          <w:lang w:val="en-US"/>
        </w:rPr>
        <w:t xml:space="preserve">INSERT INTO </w:t>
      </w:r>
      <w:proofErr w:type="spellStart"/>
      <w:r w:rsidRPr="004B520A">
        <w:rPr>
          <w:lang w:val="en-US"/>
        </w:rPr>
        <w:t>TableNew</w:t>
      </w:r>
      <w:proofErr w:type="spellEnd"/>
      <w:r w:rsidRPr="004B520A">
        <w:rPr>
          <w:lang w:val="en-US"/>
        </w:rPr>
        <w:t xml:space="preserve"> SELECT </w:t>
      </w:r>
      <w:proofErr w:type="spellStart"/>
      <w:r w:rsidRPr="004B520A">
        <w:rPr>
          <w:lang w:val="en-US"/>
        </w:rPr>
        <w:t>TableNeeded</w:t>
      </w:r>
      <w:proofErr w:type="spellEnd"/>
    </w:p>
    <w:p w:rsidR="004B520A" w:rsidRDefault="004B520A" w:rsidP="004B520A">
      <w:pPr>
        <w:pStyle w:val="NormaleWeb"/>
        <w:rPr>
          <w:rFonts w:ascii="Calibri" w:hAnsi="Calibri" w:cs="Calibri"/>
          <w:sz w:val="22"/>
          <w:szCs w:val="22"/>
          <w:lang w:val="en-US"/>
        </w:rPr>
      </w:pPr>
    </w:p>
    <w:p w:rsidR="004B520A" w:rsidRPr="004B520A" w:rsidRDefault="004B520A" w:rsidP="004B520A">
      <w:pPr>
        <w:pStyle w:val="NormaleWeb"/>
        <w:rPr>
          <w:rFonts w:ascii="Calibri" w:hAnsi="Calibri" w:cs="Calibri"/>
          <w:sz w:val="22"/>
          <w:szCs w:val="22"/>
          <w:lang w:val="en-US"/>
        </w:rPr>
      </w:pPr>
      <w:r w:rsidRPr="004B520A">
        <w:rPr>
          <w:rFonts w:ascii="Calibri" w:hAnsi="Calibri" w:cs="Calibri"/>
          <w:sz w:val="22"/>
          <w:szCs w:val="22"/>
          <w:lang w:val="en-US"/>
        </w:rPr>
        <w:t xml:space="preserve">Where this gets really confusing is when you start nesting </w:t>
      </w:r>
      <w:proofErr w:type="spellStart"/>
      <w:r w:rsidRPr="004B520A">
        <w:rPr>
          <w:rFonts w:ascii="Calibri" w:hAnsi="Calibri" w:cs="Calibri"/>
          <w:sz w:val="22"/>
          <w:szCs w:val="22"/>
          <w:lang w:val="en-US"/>
        </w:rPr>
        <w:t>subquery</w:t>
      </w:r>
      <w:proofErr w:type="spellEnd"/>
      <w:r w:rsidRPr="004B520A">
        <w:rPr>
          <w:rFonts w:ascii="Calibri" w:hAnsi="Calibri" w:cs="Calibri"/>
          <w:sz w:val="22"/>
          <w:szCs w:val="22"/>
          <w:lang w:val="en-US"/>
        </w:rPr>
        <w:t xml:space="preserve"> after </w:t>
      </w:r>
      <w:proofErr w:type="spellStart"/>
      <w:r w:rsidRPr="004B520A">
        <w:rPr>
          <w:rFonts w:ascii="Calibri" w:hAnsi="Calibri" w:cs="Calibri"/>
          <w:sz w:val="22"/>
          <w:szCs w:val="22"/>
          <w:lang w:val="en-US"/>
        </w:rPr>
        <w:t>subquery</w:t>
      </w:r>
      <w:proofErr w:type="spellEnd"/>
      <w:r w:rsidRPr="004B520A">
        <w:rPr>
          <w:rFonts w:ascii="Calibri" w:hAnsi="Calibri" w:cs="Calibri"/>
          <w:sz w:val="22"/>
          <w:szCs w:val="22"/>
          <w:lang w:val="en-US"/>
        </w:rPr>
        <w:t xml:space="preserve">. Like the </w:t>
      </w:r>
      <w:r w:rsidRPr="004B520A">
        <w:rPr>
          <w:rStyle w:val="Enfasigrassetto"/>
          <w:rFonts w:ascii="Calibri" w:hAnsi="Calibri" w:cs="Calibri"/>
          <w:sz w:val="22"/>
          <w:szCs w:val="22"/>
          <w:lang w:val="en-US"/>
        </w:rPr>
        <w:t>Russian</w:t>
      </w:r>
      <w:r w:rsidRPr="004B520A">
        <w:rPr>
          <w:rFonts w:ascii="Calibri" w:hAnsi="Calibri" w:cs="Calibri"/>
          <w:sz w:val="22"/>
          <w:szCs w:val="22"/>
          <w:lang w:val="en-US"/>
        </w:rPr>
        <w:t xml:space="preserve"> dolls, you can insert new </w:t>
      </w:r>
      <w:proofErr w:type="spellStart"/>
      <w:r w:rsidRPr="004B520A">
        <w:rPr>
          <w:rFonts w:ascii="Calibri" w:hAnsi="Calibri" w:cs="Calibri"/>
          <w:sz w:val="22"/>
          <w:szCs w:val="22"/>
          <w:lang w:val="en-US"/>
        </w:rPr>
        <w:t>subqueries</w:t>
      </w:r>
      <w:proofErr w:type="spellEnd"/>
      <w:r w:rsidRPr="004B520A">
        <w:rPr>
          <w:rFonts w:ascii="Calibri" w:hAnsi="Calibri" w:cs="Calibri"/>
          <w:sz w:val="22"/>
          <w:szCs w:val="22"/>
          <w:lang w:val="en-US"/>
        </w:rPr>
        <w:t xml:space="preserve"> for as long as you can keep track of them. Most </w:t>
      </w:r>
      <w:r w:rsidRPr="00982A44">
        <w:rPr>
          <w:rFonts w:ascii="Calibri" w:hAnsi="Calibri" w:cs="Calibri"/>
          <w:b/>
          <w:sz w:val="22"/>
          <w:szCs w:val="22"/>
          <w:lang w:val="en-US"/>
        </w:rPr>
        <w:t>SQL</w:t>
      </w:r>
      <w:r w:rsidRPr="004B520A">
        <w:rPr>
          <w:rFonts w:ascii="Calibri" w:hAnsi="Calibri" w:cs="Calibri"/>
          <w:sz w:val="22"/>
          <w:szCs w:val="22"/>
          <w:lang w:val="en-US"/>
        </w:rPr>
        <w:t xml:space="preserve"> programmers are creating </w:t>
      </w:r>
      <w:proofErr w:type="spellStart"/>
      <w:r w:rsidRPr="004B520A">
        <w:rPr>
          <w:rFonts w:ascii="Calibri" w:hAnsi="Calibri" w:cs="Calibri"/>
          <w:sz w:val="22"/>
          <w:szCs w:val="22"/>
          <w:lang w:val="en-US"/>
        </w:rPr>
        <w:t>subqueries</w:t>
      </w:r>
      <w:proofErr w:type="spellEnd"/>
      <w:r w:rsidRPr="004B520A">
        <w:rPr>
          <w:rFonts w:ascii="Calibri" w:hAnsi="Calibri" w:cs="Calibri"/>
          <w:sz w:val="22"/>
          <w:szCs w:val="22"/>
          <w:lang w:val="en-US"/>
        </w:rPr>
        <w:t xml:space="preserve"> long before they start to use them. </w:t>
      </w:r>
    </w:p>
    <w:p w:rsidR="004B520A" w:rsidRPr="004B520A" w:rsidRDefault="004B520A" w:rsidP="004B520A">
      <w:pPr>
        <w:pStyle w:val="NormaleWeb"/>
        <w:rPr>
          <w:rFonts w:ascii="Calibri" w:hAnsi="Calibri" w:cs="Calibri"/>
          <w:sz w:val="22"/>
          <w:szCs w:val="22"/>
          <w:lang w:val="en-US"/>
        </w:rPr>
      </w:pPr>
      <w:r w:rsidRPr="004B520A">
        <w:rPr>
          <w:rFonts w:ascii="Calibri" w:hAnsi="Calibri" w:cs="Calibri"/>
          <w:sz w:val="22"/>
          <w:szCs w:val="22"/>
          <w:lang w:val="en-US"/>
        </w:rPr>
        <w:t xml:space="preserve">It's just that most people create new tables from the nested query to perform the operations in the outside query before actually compiling </w:t>
      </w:r>
      <w:proofErr w:type="spellStart"/>
      <w:r w:rsidRPr="004B520A">
        <w:rPr>
          <w:rFonts w:ascii="Calibri" w:hAnsi="Calibri" w:cs="Calibri"/>
          <w:sz w:val="22"/>
          <w:szCs w:val="22"/>
          <w:lang w:val="en-US"/>
        </w:rPr>
        <w:t>subquery</w:t>
      </w:r>
      <w:proofErr w:type="spellEnd"/>
      <w:r w:rsidRPr="004B520A">
        <w:rPr>
          <w:rFonts w:ascii="Calibri" w:hAnsi="Calibri" w:cs="Calibri"/>
          <w:sz w:val="22"/>
          <w:szCs w:val="22"/>
          <w:lang w:val="en-US"/>
        </w:rPr>
        <w:t xml:space="preserve"> statements. </w:t>
      </w:r>
    </w:p>
    <w:p w:rsidR="004B520A" w:rsidRDefault="004B520A" w:rsidP="004B520A">
      <w:pPr>
        <w:pStyle w:val="Titolo5"/>
        <w:rPr>
          <w:rFonts w:ascii="Calibri" w:hAnsi="Calibri" w:cs="Calibri"/>
          <w:b/>
          <w:bCs/>
          <w:sz w:val="36"/>
          <w:szCs w:val="36"/>
          <w:u w:val="single"/>
          <w:lang w:val="en-US"/>
        </w:rPr>
      </w:pPr>
    </w:p>
    <w:p w:rsidR="004B520A" w:rsidRPr="004B520A" w:rsidRDefault="004B520A" w:rsidP="004B520A">
      <w:pPr>
        <w:pStyle w:val="Titolo5"/>
        <w:rPr>
          <w:rFonts w:ascii="Calibri" w:hAnsi="Calibri" w:cs="Calibri"/>
          <w:sz w:val="20"/>
          <w:szCs w:val="20"/>
          <w:lang w:val="en-US"/>
        </w:rPr>
      </w:pPr>
      <w:r w:rsidRPr="004B520A">
        <w:rPr>
          <w:rFonts w:ascii="Calibri" w:hAnsi="Calibri" w:cs="Calibri"/>
          <w:b/>
          <w:bCs/>
          <w:sz w:val="36"/>
          <w:szCs w:val="36"/>
          <w:u w:val="single"/>
          <w:lang w:val="en-US"/>
        </w:rPr>
        <w:lastRenderedPageBreak/>
        <w:t xml:space="preserve">Three Types of </w:t>
      </w:r>
      <w:proofErr w:type="spellStart"/>
      <w:r w:rsidRPr="004B520A">
        <w:rPr>
          <w:rFonts w:ascii="Calibri" w:hAnsi="Calibri" w:cs="Calibri"/>
          <w:b/>
          <w:bCs/>
          <w:sz w:val="36"/>
          <w:szCs w:val="36"/>
          <w:u w:val="single"/>
          <w:lang w:val="en-US"/>
        </w:rPr>
        <w:t>Subquery</w:t>
      </w:r>
      <w:proofErr w:type="spellEnd"/>
    </w:p>
    <w:p w:rsidR="004B520A" w:rsidRPr="004B520A" w:rsidRDefault="004B520A" w:rsidP="004B520A">
      <w:pPr>
        <w:pStyle w:val="NormaleWeb"/>
        <w:rPr>
          <w:rFonts w:ascii="Calibri" w:hAnsi="Calibri" w:cs="Calibri"/>
          <w:sz w:val="22"/>
          <w:szCs w:val="22"/>
          <w:lang w:val="en-US"/>
        </w:rPr>
      </w:pPr>
      <w:proofErr w:type="spellStart"/>
      <w:r w:rsidRPr="004B520A">
        <w:rPr>
          <w:rFonts w:ascii="Calibri" w:hAnsi="Calibri" w:cs="Calibri"/>
          <w:sz w:val="22"/>
          <w:szCs w:val="22"/>
          <w:lang w:val="en-US"/>
        </w:rPr>
        <w:t>Subqueries</w:t>
      </w:r>
      <w:proofErr w:type="spellEnd"/>
      <w:r w:rsidRPr="004B520A">
        <w:rPr>
          <w:rFonts w:ascii="Calibri" w:hAnsi="Calibri" w:cs="Calibri"/>
          <w:sz w:val="22"/>
          <w:szCs w:val="22"/>
          <w:lang w:val="en-US"/>
        </w:rPr>
        <w:t xml:space="preserve"> can form three types of statements: </w:t>
      </w:r>
    </w:p>
    <w:p w:rsidR="004B520A" w:rsidRPr="004B520A" w:rsidRDefault="004B520A" w:rsidP="004B520A">
      <w:pPr>
        <w:numPr>
          <w:ilvl w:val="0"/>
          <w:numId w:val="2"/>
        </w:numPr>
        <w:spacing w:before="100" w:beforeAutospacing="1" w:after="100" w:afterAutospacing="1" w:line="240" w:lineRule="auto"/>
        <w:rPr>
          <w:rFonts w:ascii="Calibri" w:hAnsi="Calibri" w:cs="Calibri"/>
          <w:lang w:val="en-US"/>
        </w:rPr>
      </w:pPr>
      <w:r w:rsidRPr="004B520A">
        <w:rPr>
          <w:rFonts w:ascii="Calibri" w:hAnsi="Calibri" w:cs="Calibri"/>
          <w:u w:val="single"/>
          <w:lang w:val="en-US"/>
        </w:rPr>
        <w:t>Comparison</w:t>
      </w:r>
      <w:r w:rsidRPr="004B520A">
        <w:rPr>
          <w:rFonts w:ascii="Calibri" w:hAnsi="Calibri" w:cs="Calibri"/>
          <w:lang w:val="en-US"/>
        </w:rPr>
        <w:t xml:space="preserve">: involving </w:t>
      </w:r>
      <w:r w:rsidRPr="004B520A">
        <w:rPr>
          <w:rStyle w:val="Enfasigrassetto"/>
          <w:rFonts w:ascii="Calibri" w:hAnsi="Calibri" w:cs="Calibri"/>
          <w:lang w:val="en-US"/>
        </w:rPr>
        <w:t>ANY</w:t>
      </w:r>
      <w:r w:rsidRPr="004B520A">
        <w:rPr>
          <w:rFonts w:ascii="Calibri" w:hAnsi="Calibri" w:cs="Calibri"/>
          <w:lang w:val="en-US"/>
        </w:rPr>
        <w:t xml:space="preserve">, </w:t>
      </w:r>
      <w:r w:rsidRPr="004B520A">
        <w:rPr>
          <w:rStyle w:val="Enfasigrassetto"/>
          <w:rFonts w:ascii="Calibri" w:hAnsi="Calibri" w:cs="Calibri"/>
          <w:lang w:val="en-US"/>
        </w:rPr>
        <w:t>ALL</w:t>
      </w:r>
      <w:r w:rsidRPr="004B520A">
        <w:rPr>
          <w:rFonts w:ascii="Calibri" w:hAnsi="Calibri" w:cs="Calibri"/>
          <w:lang w:val="en-US"/>
        </w:rPr>
        <w:t xml:space="preserve">, or </w:t>
      </w:r>
      <w:r w:rsidRPr="004B520A">
        <w:rPr>
          <w:rStyle w:val="Enfasigrassetto"/>
          <w:rFonts w:ascii="Calibri" w:hAnsi="Calibri" w:cs="Calibri"/>
          <w:lang w:val="en-US"/>
        </w:rPr>
        <w:t>SOME</w:t>
      </w:r>
      <w:r w:rsidRPr="004B520A">
        <w:rPr>
          <w:rFonts w:ascii="Calibri" w:hAnsi="Calibri" w:cs="Calibri"/>
          <w:lang w:val="en-US"/>
        </w:rPr>
        <w:t xml:space="preserve">, this </w:t>
      </w:r>
      <w:proofErr w:type="spellStart"/>
      <w:r w:rsidRPr="004B520A">
        <w:rPr>
          <w:rFonts w:ascii="Calibri" w:hAnsi="Calibri" w:cs="Calibri"/>
          <w:lang w:val="en-US"/>
        </w:rPr>
        <w:t>subquery</w:t>
      </w:r>
      <w:proofErr w:type="spellEnd"/>
      <w:r w:rsidRPr="004B520A">
        <w:rPr>
          <w:rFonts w:ascii="Calibri" w:hAnsi="Calibri" w:cs="Calibri"/>
          <w:lang w:val="en-US"/>
        </w:rPr>
        <w:t xml:space="preserve"> compares an expression</w:t>
      </w:r>
      <w:r w:rsidR="00777E6E">
        <w:rPr>
          <w:rFonts w:ascii="Calibri" w:hAnsi="Calibri" w:cs="Calibri"/>
          <w:lang w:val="en-US"/>
        </w:rPr>
        <w:t xml:space="preserve"> with the results of a </w:t>
      </w:r>
      <w:proofErr w:type="spellStart"/>
      <w:r w:rsidR="00777E6E">
        <w:rPr>
          <w:rFonts w:ascii="Calibri" w:hAnsi="Calibri" w:cs="Calibri"/>
          <w:lang w:val="en-US"/>
        </w:rPr>
        <w:t>subquery</w:t>
      </w:r>
      <w:proofErr w:type="spellEnd"/>
      <w:r w:rsidR="00777E6E">
        <w:rPr>
          <w:rFonts w:ascii="Calibri" w:hAnsi="Calibri" w:cs="Calibri"/>
          <w:lang w:val="en-US"/>
        </w:rPr>
        <w:t>;</w:t>
      </w:r>
    </w:p>
    <w:p w:rsidR="004B520A" w:rsidRPr="004B520A" w:rsidRDefault="004B520A" w:rsidP="004B520A">
      <w:pPr>
        <w:numPr>
          <w:ilvl w:val="0"/>
          <w:numId w:val="2"/>
        </w:numPr>
        <w:spacing w:before="100" w:beforeAutospacing="1" w:after="100" w:afterAutospacing="1" w:line="240" w:lineRule="auto"/>
        <w:rPr>
          <w:rFonts w:ascii="Calibri" w:hAnsi="Calibri" w:cs="Calibri"/>
          <w:lang w:val="en-US"/>
        </w:rPr>
      </w:pPr>
      <w:r w:rsidRPr="004B520A">
        <w:rPr>
          <w:rFonts w:ascii="Calibri" w:hAnsi="Calibri" w:cs="Calibri"/>
          <w:u w:val="single"/>
          <w:lang w:val="en-US"/>
        </w:rPr>
        <w:t>Expression</w:t>
      </w:r>
      <w:r w:rsidRPr="004B520A">
        <w:rPr>
          <w:rFonts w:ascii="Calibri" w:hAnsi="Calibri" w:cs="Calibri"/>
          <w:lang w:val="en-US"/>
        </w:rPr>
        <w:t xml:space="preserve">: </w:t>
      </w:r>
      <w:proofErr w:type="spellStart"/>
      <w:r w:rsidRPr="004B520A">
        <w:rPr>
          <w:rFonts w:ascii="Calibri" w:hAnsi="Calibri" w:cs="Calibri"/>
          <w:lang w:val="en-US"/>
        </w:rPr>
        <w:t>Subqueries</w:t>
      </w:r>
      <w:proofErr w:type="spellEnd"/>
      <w:r w:rsidRPr="004B520A">
        <w:rPr>
          <w:rFonts w:ascii="Calibri" w:hAnsi="Calibri" w:cs="Calibri"/>
          <w:lang w:val="en-US"/>
        </w:rPr>
        <w:t xml:space="preserve"> starting with </w:t>
      </w:r>
      <w:r w:rsidRPr="004B520A">
        <w:rPr>
          <w:rStyle w:val="Enfasigrassetto"/>
          <w:rFonts w:ascii="Calibri" w:hAnsi="Calibri" w:cs="Calibri"/>
          <w:lang w:val="en-US"/>
        </w:rPr>
        <w:t>[NOT] IN</w:t>
      </w:r>
      <w:r w:rsidRPr="004B520A">
        <w:rPr>
          <w:rFonts w:ascii="Calibri" w:hAnsi="Calibri" w:cs="Calibri"/>
          <w:lang w:val="en-US"/>
        </w:rPr>
        <w:t xml:space="preserve"> have their results searc</w:t>
      </w:r>
      <w:r w:rsidR="00777E6E">
        <w:rPr>
          <w:rFonts w:ascii="Calibri" w:hAnsi="Calibri" w:cs="Calibri"/>
          <w:lang w:val="en-US"/>
        </w:rPr>
        <w:t>hed for a particular expression;</w:t>
      </w:r>
    </w:p>
    <w:p w:rsidR="004B520A" w:rsidRPr="00777E6E" w:rsidRDefault="004B520A" w:rsidP="004B520A">
      <w:pPr>
        <w:numPr>
          <w:ilvl w:val="0"/>
          <w:numId w:val="2"/>
        </w:numPr>
        <w:spacing w:before="100" w:beforeAutospacing="1" w:after="100" w:afterAutospacing="1" w:line="240" w:lineRule="auto"/>
        <w:rPr>
          <w:rStyle w:val="Enfasigrassetto"/>
          <w:rFonts w:ascii="Calibri" w:hAnsi="Calibri" w:cs="Calibri"/>
          <w:b w:val="0"/>
          <w:bCs w:val="0"/>
          <w:lang w:val="en-US"/>
        </w:rPr>
      </w:pPr>
      <w:proofErr w:type="spellStart"/>
      <w:r w:rsidRPr="004B520A">
        <w:rPr>
          <w:rFonts w:ascii="Calibri" w:hAnsi="Calibri" w:cs="Calibri"/>
          <w:u w:val="single"/>
          <w:lang w:val="en-US"/>
        </w:rPr>
        <w:t>Sql</w:t>
      </w:r>
      <w:proofErr w:type="spellEnd"/>
      <w:r w:rsidRPr="004B520A">
        <w:rPr>
          <w:rFonts w:ascii="Calibri" w:hAnsi="Calibri" w:cs="Calibri"/>
          <w:u w:val="single"/>
          <w:lang w:val="en-US"/>
        </w:rPr>
        <w:t xml:space="preserve"> statement</w:t>
      </w:r>
      <w:r w:rsidRPr="004B520A">
        <w:rPr>
          <w:rFonts w:ascii="Calibri" w:hAnsi="Calibri" w:cs="Calibri"/>
          <w:lang w:val="en-US"/>
        </w:rPr>
        <w:t xml:space="preserve">: This is a standard </w:t>
      </w:r>
      <w:r w:rsidRPr="004B520A">
        <w:rPr>
          <w:rStyle w:val="Enfasigrassetto"/>
          <w:rFonts w:ascii="Calibri" w:hAnsi="Calibri" w:cs="Calibri"/>
          <w:lang w:val="en-US"/>
        </w:rPr>
        <w:t>SELECT</w:t>
      </w:r>
      <w:r w:rsidRPr="004B520A">
        <w:rPr>
          <w:rFonts w:ascii="Calibri" w:hAnsi="Calibri" w:cs="Calibri"/>
          <w:lang w:val="en-US"/>
        </w:rPr>
        <w:t xml:space="preserve"> statement. </w:t>
      </w:r>
      <w:r w:rsidRPr="00777E6E">
        <w:rPr>
          <w:rFonts w:ascii="Calibri" w:hAnsi="Calibri" w:cs="Calibri"/>
          <w:lang w:val="en-US"/>
        </w:rPr>
        <w:t xml:space="preserve">It starts with </w:t>
      </w:r>
      <w:r w:rsidRPr="00777E6E">
        <w:rPr>
          <w:rStyle w:val="Enfasigrassetto"/>
          <w:rFonts w:ascii="Calibri" w:hAnsi="Calibri" w:cs="Calibri"/>
          <w:lang w:val="en-US"/>
        </w:rPr>
        <w:t>[NOT] EXISTS</w:t>
      </w:r>
      <w:r w:rsidR="00777E6E" w:rsidRPr="00777E6E">
        <w:rPr>
          <w:rStyle w:val="Enfasigrassetto"/>
          <w:rFonts w:ascii="Calibri" w:hAnsi="Calibri" w:cs="Calibri"/>
          <w:lang w:val="en-US"/>
        </w:rPr>
        <w:t>;</w:t>
      </w:r>
    </w:p>
    <w:p w:rsidR="004B520A" w:rsidRDefault="004B520A" w:rsidP="004B520A">
      <w:pPr>
        <w:pStyle w:val="NormaleWeb"/>
        <w:rPr>
          <w:rFonts w:ascii="Calibri" w:hAnsi="Calibri" w:cs="Calibri"/>
          <w:sz w:val="22"/>
          <w:szCs w:val="22"/>
          <w:lang w:val="en-US"/>
        </w:rPr>
      </w:pPr>
      <w:r w:rsidRPr="004B520A">
        <w:rPr>
          <w:rFonts w:ascii="Calibri" w:hAnsi="Calibri" w:cs="Calibri"/>
          <w:sz w:val="22"/>
          <w:szCs w:val="22"/>
          <w:lang w:val="en-US"/>
        </w:rPr>
        <w:t xml:space="preserve">Syntax will be as follows: </w:t>
      </w:r>
    </w:p>
    <w:p w:rsidR="004B520A" w:rsidRPr="004B520A" w:rsidRDefault="004B520A" w:rsidP="004B520A">
      <w:pPr>
        <w:pStyle w:val="NormaleWeb"/>
        <w:rPr>
          <w:rFonts w:ascii="Calibri" w:hAnsi="Calibri" w:cs="Calibri"/>
          <w:sz w:val="22"/>
          <w:szCs w:val="22"/>
          <w:lang w:val="en-US"/>
        </w:rPr>
      </w:pPr>
    </w:p>
    <w:p w:rsidR="004B520A" w:rsidRPr="004B520A" w:rsidRDefault="004B520A" w:rsidP="004B520A">
      <w:pPr>
        <w:pStyle w:val="PreformattatoHTML"/>
        <w:rPr>
          <w:lang w:val="en-US"/>
        </w:rPr>
      </w:pPr>
      <w:r w:rsidRPr="004B520A">
        <w:rPr>
          <w:lang w:val="en-US"/>
        </w:rPr>
        <w:t>SELECT "column_name1"</w:t>
      </w:r>
    </w:p>
    <w:p w:rsidR="004B520A" w:rsidRPr="004B520A" w:rsidRDefault="004B520A" w:rsidP="004B520A">
      <w:pPr>
        <w:pStyle w:val="PreformattatoHTML"/>
        <w:rPr>
          <w:lang w:val="en-US"/>
        </w:rPr>
      </w:pPr>
      <w:r w:rsidRPr="004B520A">
        <w:rPr>
          <w:lang w:val="en-US"/>
        </w:rPr>
        <w:t>FROM "</w:t>
      </w:r>
      <w:proofErr w:type="spellStart"/>
      <w:r w:rsidRPr="004B520A">
        <w:rPr>
          <w:lang w:val="en-US"/>
        </w:rPr>
        <w:t>table_name</w:t>
      </w:r>
      <w:proofErr w:type="spellEnd"/>
      <w:r w:rsidRPr="004B520A">
        <w:rPr>
          <w:lang w:val="en-US"/>
        </w:rPr>
        <w:t>"</w:t>
      </w:r>
    </w:p>
    <w:p w:rsidR="004B520A" w:rsidRPr="004B520A" w:rsidRDefault="004B520A" w:rsidP="004B520A">
      <w:pPr>
        <w:pStyle w:val="PreformattatoHTML"/>
        <w:rPr>
          <w:lang w:val="en-US"/>
        </w:rPr>
      </w:pPr>
      <w:r w:rsidRPr="004B520A">
        <w:rPr>
          <w:lang w:val="en-US"/>
        </w:rPr>
        <w:t>WHERE "column_name2" [Comparison Operator]</w:t>
      </w:r>
    </w:p>
    <w:p w:rsidR="004B520A" w:rsidRPr="004B520A" w:rsidRDefault="004B520A" w:rsidP="004B520A">
      <w:pPr>
        <w:pStyle w:val="PreformattatoHTML"/>
        <w:rPr>
          <w:lang w:val="en-US"/>
        </w:rPr>
      </w:pPr>
      <w:r w:rsidRPr="004B520A">
        <w:rPr>
          <w:lang w:val="en-US"/>
        </w:rPr>
        <w:t>(SELECT "column_name1"</w:t>
      </w:r>
    </w:p>
    <w:p w:rsidR="004B520A" w:rsidRPr="004B520A" w:rsidRDefault="004B520A" w:rsidP="004B520A">
      <w:pPr>
        <w:pStyle w:val="PreformattatoHTML"/>
        <w:rPr>
          <w:lang w:val="en-US"/>
        </w:rPr>
      </w:pPr>
      <w:r w:rsidRPr="004B520A">
        <w:rPr>
          <w:lang w:val="en-US"/>
        </w:rPr>
        <w:t>FROM "</w:t>
      </w:r>
      <w:proofErr w:type="spellStart"/>
      <w:r w:rsidRPr="004B520A">
        <w:rPr>
          <w:lang w:val="en-US"/>
        </w:rPr>
        <w:t>table_name</w:t>
      </w:r>
      <w:proofErr w:type="spellEnd"/>
      <w:r w:rsidRPr="004B520A">
        <w:rPr>
          <w:lang w:val="en-US"/>
        </w:rPr>
        <w:t>"</w:t>
      </w:r>
    </w:p>
    <w:p w:rsidR="004B520A" w:rsidRPr="004B520A" w:rsidRDefault="004B520A" w:rsidP="004B520A">
      <w:pPr>
        <w:pStyle w:val="PreformattatoHTML"/>
        <w:rPr>
          <w:lang w:val="en-US"/>
        </w:rPr>
      </w:pPr>
      <w:r w:rsidRPr="004B520A">
        <w:rPr>
          <w:lang w:val="en-US"/>
        </w:rPr>
        <w:t>WHERE [Condition])</w:t>
      </w:r>
    </w:p>
    <w:p w:rsidR="004B520A" w:rsidRDefault="004B520A" w:rsidP="004B520A">
      <w:pPr>
        <w:pStyle w:val="NormaleWeb"/>
        <w:rPr>
          <w:rFonts w:ascii="Calibri" w:hAnsi="Calibri" w:cs="Calibri"/>
          <w:sz w:val="22"/>
          <w:szCs w:val="22"/>
          <w:lang w:val="en-US"/>
        </w:rPr>
      </w:pPr>
    </w:p>
    <w:p w:rsidR="004B520A" w:rsidRPr="004B520A" w:rsidRDefault="004B520A" w:rsidP="004B520A">
      <w:pPr>
        <w:pStyle w:val="NormaleWeb"/>
        <w:rPr>
          <w:rFonts w:ascii="Calibri" w:hAnsi="Calibri" w:cs="Calibri"/>
          <w:sz w:val="22"/>
          <w:szCs w:val="22"/>
          <w:lang w:val="en-US"/>
        </w:rPr>
      </w:pPr>
      <w:r w:rsidRPr="004B520A">
        <w:rPr>
          <w:rFonts w:ascii="Calibri" w:hAnsi="Calibri" w:cs="Calibri"/>
          <w:sz w:val="22"/>
          <w:szCs w:val="22"/>
          <w:lang w:val="en-US"/>
        </w:rPr>
        <w:t xml:space="preserve">The comparison operator can be </w:t>
      </w:r>
      <w:r w:rsidRPr="004B520A">
        <w:rPr>
          <w:rStyle w:val="Enfasigrassetto"/>
          <w:rFonts w:ascii="Calibri" w:hAnsi="Calibri" w:cs="Calibri"/>
          <w:sz w:val="22"/>
          <w:szCs w:val="22"/>
          <w:lang w:val="en-US"/>
        </w:rPr>
        <w:t>-+/*</w:t>
      </w:r>
      <w:r w:rsidRPr="004B520A">
        <w:rPr>
          <w:rFonts w:ascii="Calibri" w:hAnsi="Calibri" w:cs="Calibri"/>
          <w:sz w:val="22"/>
          <w:szCs w:val="22"/>
          <w:lang w:val="en-US"/>
        </w:rPr>
        <w:t xml:space="preserve"> or any word comparison such as </w:t>
      </w:r>
      <w:r w:rsidRPr="004B520A">
        <w:rPr>
          <w:rStyle w:val="Enfasigrassetto"/>
          <w:rFonts w:ascii="Calibri" w:hAnsi="Calibri" w:cs="Calibri"/>
          <w:sz w:val="22"/>
          <w:szCs w:val="22"/>
          <w:lang w:val="en-US"/>
        </w:rPr>
        <w:t>LIKE</w:t>
      </w:r>
      <w:r w:rsidRPr="004B520A">
        <w:rPr>
          <w:rFonts w:ascii="Calibri" w:hAnsi="Calibri" w:cs="Calibri"/>
          <w:sz w:val="22"/>
          <w:szCs w:val="22"/>
          <w:lang w:val="en-US"/>
        </w:rPr>
        <w:t>. You should notice that the</w:t>
      </w:r>
      <w:r w:rsidRPr="004B520A">
        <w:rPr>
          <w:rStyle w:val="Enfasigrassetto"/>
          <w:rFonts w:ascii="Calibri" w:hAnsi="Calibri" w:cs="Calibri"/>
          <w:sz w:val="22"/>
          <w:szCs w:val="22"/>
          <w:lang w:val="en-US"/>
        </w:rPr>
        <w:t xml:space="preserve"> Column Name</w:t>
      </w:r>
      <w:r w:rsidRPr="004B520A">
        <w:rPr>
          <w:rFonts w:ascii="Calibri" w:hAnsi="Calibri" w:cs="Calibri"/>
          <w:sz w:val="22"/>
          <w:szCs w:val="22"/>
          <w:lang w:val="en-US"/>
        </w:rPr>
        <w:t xml:space="preserve"> for each </w:t>
      </w:r>
      <w:r w:rsidRPr="004B520A">
        <w:rPr>
          <w:rStyle w:val="Enfasigrassetto"/>
          <w:rFonts w:ascii="Calibri" w:hAnsi="Calibri" w:cs="Calibri"/>
          <w:sz w:val="22"/>
          <w:szCs w:val="22"/>
          <w:lang w:val="en-US"/>
        </w:rPr>
        <w:t>SELECT</w:t>
      </w:r>
      <w:r w:rsidRPr="004B520A">
        <w:rPr>
          <w:rFonts w:ascii="Calibri" w:hAnsi="Calibri" w:cs="Calibri"/>
          <w:sz w:val="22"/>
          <w:szCs w:val="22"/>
          <w:lang w:val="en-US"/>
        </w:rPr>
        <w:t xml:space="preserve"> operation sho</w:t>
      </w:r>
      <w:r w:rsidR="00982A44">
        <w:rPr>
          <w:rFonts w:ascii="Calibri" w:hAnsi="Calibri" w:cs="Calibri"/>
          <w:sz w:val="22"/>
          <w:szCs w:val="22"/>
          <w:lang w:val="en-US"/>
        </w:rPr>
        <w:t>uld be the same, though the table</w:t>
      </w:r>
      <w:r w:rsidRPr="004B520A">
        <w:rPr>
          <w:rFonts w:ascii="Calibri" w:hAnsi="Calibri" w:cs="Calibri"/>
          <w:sz w:val="22"/>
          <w:szCs w:val="22"/>
          <w:lang w:val="en-US"/>
        </w:rPr>
        <w:t xml:space="preserve"> name can vary. </w:t>
      </w:r>
    </w:p>
    <w:p w:rsidR="004B520A" w:rsidRDefault="004B520A" w:rsidP="004B520A">
      <w:pPr>
        <w:pStyle w:val="NormaleWeb"/>
        <w:rPr>
          <w:rStyle w:val="Enfasigrassetto"/>
          <w:rFonts w:ascii="Calibri" w:hAnsi="Calibri" w:cs="Calibri"/>
          <w:lang w:val="en-US"/>
        </w:rPr>
      </w:pPr>
    </w:p>
    <w:p w:rsidR="004B520A" w:rsidRPr="004B520A" w:rsidRDefault="004B520A" w:rsidP="004B520A">
      <w:pPr>
        <w:pStyle w:val="NormaleWeb"/>
        <w:rPr>
          <w:rFonts w:ascii="Calibri" w:hAnsi="Calibri" w:cs="Calibri"/>
          <w:sz w:val="22"/>
          <w:szCs w:val="22"/>
          <w:lang w:val="en-US"/>
        </w:rPr>
      </w:pPr>
      <w:r w:rsidRPr="004B520A">
        <w:rPr>
          <w:rStyle w:val="Enfasigrassetto"/>
          <w:rFonts w:ascii="Calibri" w:hAnsi="Calibri" w:cs="Calibri"/>
          <w:lang w:val="en-US"/>
        </w:rPr>
        <w:t>Examples:</w:t>
      </w:r>
      <w:r w:rsidRPr="004B520A">
        <w:rPr>
          <w:rFonts w:ascii="Calibri" w:hAnsi="Calibri" w:cs="Calibri"/>
          <w:sz w:val="22"/>
          <w:szCs w:val="22"/>
          <w:lang w:val="en-US"/>
        </w:rPr>
        <w:t xml:space="preserve"> </w:t>
      </w:r>
    </w:p>
    <w:p w:rsidR="004B520A" w:rsidRDefault="004B520A" w:rsidP="004B520A">
      <w:pPr>
        <w:pStyle w:val="NormaleWeb"/>
        <w:rPr>
          <w:rFonts w:ascii="Calibri" w:hAnsi="Calibri" w:cs="Calibri"/>
          <w:sz w:val="22"/>
          <w:szCs w:val="22"/>
          <w:lang w:val="en-US"/>
        </w:rPr>
      </w:pPr>
      <w:r w:rsidRPr="004B520A">
        <w:rPr>
          <w:rFonts w:ascii="Calibri" w:hAnsi="Calibri" w:cs="Calibri"/>
          <w:sz w:val="22"/>
          <w:szCs w:val="22"/>
          <w:lang w:val="en-US"/>
        </w:rPr>
        <w:t xml:space="preserve">A retail store has been losing </w:t>
      </w:r>
      <w:r w:rsidRPr="004B520A">
        <w:rPr>
          <w:rStyle w:val="Enfasicorsivo"/>
          <w:rFonts w:ascii="Calibri" w:hAnsi="Calibri" w:cs="Calibri"/>
          <w:sz w:val="22"/>
          <w:szCs w:val="22"/>
          <w:lang w:val="en-US"/>
        </w:rPr>
        <w:t>money</w:t>
      </w:r>
      <w:r w:rsidRPr="004B520A">
        <w:rPr>
          <w:rFonts w:ascii="Calibri" w:hAnsi="Calibri" w:cs="Calibri"/>
          <w:sz w:val="22"/>
          <w:szCs w:val="22"/>
          <w:lang w:val="en-US"/>
        </w:rPr>
        <w:t xml:space="preserve"> by offering its customers too many discounts. In order to control discounts on a product, you might need to know which items you were running a </w:t>
      </w:r>
      <w:r w:rsidRPr="004B520A">
        <w:rPr>
          <w:rStyle w:val="Enfasigrassetto"/>
          <w:rFonts w:ascii="Calibri" w:hAnsi="Calibri" w:cs="Calibri"/>
          <w:sz w:val="22"/>
          <w:szCs w:val="22"/>
          <w:lang w:val="en-US"/>
        </w:rPr>
        <w:t>10%</w:t>
      </w:r>
      <w:r w:rsidRPr="004B520A">
        <w:rPr>
          <w:rFonts w:ascii="Calibri" w:hAnsi="Calibri" w:cs="Calibri"/>
          <w:sz w:val="22"/>
          <w:szCs w:val="22"/>
          <w:lang w:val="en-US"/>
        </w:rPr>
        <w:t xml:space="preserve">, </w:t>
      </w:r>
      <w:r w:rsidRPr="004B520A">
        <w:rPr>
          <w:rStyle w:val="Enfasigrassetto"/>
          <w:rFonts w:ascii="Calibri" w:hAnsi="Calibri" w:cs="Calibri"/>
          <w:sz w:val="22"/>
          <w:szCs w:val="22"/>
          <w:lang w:val="en-US"/>
        </w:rPr>
        <w:t>20%</w:t>
      </w:r>
      <w:r w:rsidRPr="004B520A">
        <w:rPr>
          <w:rFonts w:ascii="Calibri" w:hAnsi="Calibri" w:cs="Calibri"/>
          <w:sz w:val="22"/>
          <w:szCs w:val="22"/>
          <w:lang w:val="en-US"/>
        </w:rPr>
        <w:t xml:space="preserve">, or </w:t>
      </w:r>
      <w:r w:rsidRPr="004B520A">
        <w:rPr>
          <w:rStyle w:val="Enfasigrassetto"/>
          <w:rFonts w:ascii="Calibri" w:hAnsi="Calibri" w:cs="Calibri"/>
          <w:sz w:val="22"/>
          <w:szCs w:val="22"/>
          <w:lang w:val="en-US"/>
        </w:rPr>
        <w:t>30%</w:t>
      </w:r>
      <w:r w:rsidRPr="004B520A">
        <w:rPr>
          <w:rFonts w:ascii="Calibri" w:hAnsi="Calibri" w:cs="Calibri"/>
          <w:sz w:val="22"/>
          <w:szCs w:val="22"/>
          <w:lang w:val="en-US"/>
        </w:rPr>
        <w:t xml:space="preserve"> discount on. </w:t>
      </w:r>
    </w:p>
    <w:p w:rsidR="004B520A" w:rsidRPr="004B520A" w:rsidRDefault="004B520A" w:rsidP="004B520A">
      <w:pPr>
        <w:pStyle w:val="NormaleWeb"/>
        <w:rPr>
          <w:rFonts w:ascii="Calibri" w:hAnsi="Calibri" w:cs="Calibri"/>
          <w:sz w:val="22"/>
          <w:szCs w:val="22"/>
          <w:lang w:val="en-US"/>
        </w:rPr>
      </w:pPr>
      <w:r w:rsidRPr="004B520A">
        <w:rPr>
          <w:rFonts w:ascii="Calibri" w:hAnsi="Calibri" w:cs="Calibri"/>
          <w:sz w:val="22"/>
          <w:szCs w:val="22"/>
          <w:lang w:val="en-US"/>
        </w:rPr>
        <w:t xml:space="preserve">Your </w:t>
      </w:r>
      <w:r w:rsidRPr="004B520A">
        <w:rPr>
          <w:rStyle w:val="Enfasigrassetto"/>
          <w:rFonts w:ascii="Calibri" w:hAnsi="Calibri" w:cs="Calibri"/>
          <w:sz w:val="22"/>
          <w:szCs w:val="22"/>
          <w:lang w:val="en-US"/>
        </w:rPr>
        <w:t>SQL</w:t>
      </w:r>
      <w:r w:rsidRPr="004B520A">
        <w:rPr>
          <w:rFonts w:ascii="Calibri" w:hAnsi="Calibri" w:cs="Calibri"/>
          <w:sz w:val="22"/>
          <w:szCs w:val="22"/>
          <w:lang w:val="en-US"/>
        </w:rPr>
        <w:t xml:space="preserve"> query would look something like this: </w:t>
      </w:r>
    </w:p>
    <w:p w:rsidR="004B520A" w:rsidRPr="004B520A" w:rsidRDefault="004B520A" w:rsidP="004B520A">
      <w:pPr>
        <w:pStyle w:val="NormaleWeb"/>
        <w:rPr>
          <w:rFonts w:ascii="Calibri" w:hAnsi="Calibri" w:cs="Calibri"/>
          <w:sz w:val="22"/>
          <w:szCs w:val="22"/>
          <w:lang w:val="en-US"/>
        </w:rPr>
      </w:pPr>
    </w:p>
    <w:p w:rsidR="004B520A" w:rsidRDefault="004B520A" w:rsidP="004B520A">
      <w:pPr>
        <w:pStyle w:val="NormaleWeb"/>
        <w:jc w:val="center"/>
        <w:rPr>
          <w:rFonts w:ascii="Calibri" w:hAnsi="Calibri" w:cs="Calibri"/>
          <w:sz w:val="22"/>
          <w:szCs w:val="22"/>
        </w:rPr>
      </w:pPr>
      <w:r>
        <w:rPr>
          <w:rFonts w:ascii="Calibri" w:hAnsi="Calibri" w:cs="Calibri"/>
          <w:noProof/>
          <w:color w:val="669966"/>
          <w:sz w:val="22"/>
          <w:szCs w:val="22"/>
        </w:rPr>
        <w:drawing>
          <wp:inline distT="0" distB="0" distL="0" distR="0">
            <wp:extent cx="5514975" cy="1447800"/>
            <wp:effectExtent l="19050" t="0" r="9525" b="0"/>
            <wp:docPr id="3" name="Immagine 1" descr="fvdfvwerww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dfvwerwwer">
                      <a:hlinkClick r:id="rId13"/>
                    </pic:cNvPr>
                    <pic:cNvPicPr>
                      <a:picLocks noChangeAspect="1" noChangeArrowheads="1"/>
                    </pic:cNvPicPr>
                  </pic:nvPicPr>
                  <pic:blipFill>
                    <a:blip r:embed="rId14" cstate="print"/>
                    <a:srcRect/>
                    <a:stretch>
                      <a:fillRect/>
                    </a:stretch>
                  </pic:blipFill>
                  <pic:spPr bwMode="auto">
                    <a:xfrm>
                      <a:off x="0" y="0"/>
                      <a:ext cx="5514975" cy="1447800"/>
                    </a:xfrm>
                    <a:prstGeom prst="rect">
                      <a:avLst/>
                    </a:prstGeom>
                    <a:noFill/>
                    <a:ln w="9525">
                      <a:noFill/>
                      <a:miter lim="800000"/>
                      <a:headEnd/>
                      <a:tailEnd/>
                    </a:ln>
                  </pic:spPr>
                </pic:pic>
              </a:graphicData>
            </a:graphic>
          </wp:inline>
        </w:drawing>
      </w:r>
    </w:p>
    <w:p w:rsidR="004B520A" w:rsidRDefault="004B520A" w:rsidP="004B520A">
      <w:pPr>
        <w:pStyle w:val="NormaleWeb"/>
        <w:rPr>
          <w:rFonts w:ascii="Calibri" w:hAnsi="Calibri" w:cs="Calibri"/>
          <w:sz w:val="22"/>
          <w:szCs w:val="22"/>
          <w:lang w:val="en-US"/>
        </w:rPr>
      </w:pPr>
    </w:p>
    <w:p w:rsidR="004B520A" w:rsidRPr="004B520A" w:rsidRDefault="004B520A" w:rsidP="004B520A">
      <w:pPr>
        <w:pStyle w:val="NormaleWeb"/>
        <w:rPr>
          <w:rFonts w:ascii="Calibri" w:hAnsi="Calibri" w:cs="Calibri"/>
          <w:sz w:val="22"/>
          <w:szCs w:val="22"/>
          <w:lang w:val="en-US"/>
        </w:rPr>
      </w:pPr>
      <w:r w:rsidRPr="004B520A">
        <w:rPr>
          <w:rFonts w:ascii="Calibri" w:hAnsi="Calibri" w:cs="Calibri"/>
          <w:sz w:val="22"/>
          <w:szCs w:val="22"/>
          <w:lang w:val="en-US"/>
        </w:rPr>
        <w:t xml:space="preserve">You would have returned in the new table every record that has a discount price of </w:t>
      </w:r>
      <w:r w:rsidRPr="004B520A">
        <w:rPr>
          <w:rStyle w:val="Enfasigrassetto"/>
          <w:rFonts w:ascii="Calibri" w:hAnsi="Calibri" w:cs="Calibri"/>
          <w:sz w:val="22"/>
          <w:szCs w:val="22"/>
          <w:lang w:val="en-US"/>
        </w:rPr>
        <w:t>10%</w:t>
      </w:r>
      <w:r w:rsidRPr="004B520A">
        <w:rPr>
          <w:rFonts w:ascii="Calibri" w:hAnsi="Calibri" w:cs="Calibri"/>
          <w:sz w:val="22"/>
          <w:szCs w:val="22"/>
          <w:lang w:val="en-US"/>
        </w:rPr>
        <w:t xml:space="preserve"> or more. If you needed to change the discount percentage, that's easy to do. </w:t>
      </w:r>
    </w:p>
    <w:p w:rsidR="004B520A" w:rsidRPr="004B520A" w:rsidRDefault="004B520A" w:rsidP="004B520A">
      <w:pPr>
        <w:pStyle w:val="NormaleWeb"/>
        <w:rPr>
          <w:rFonts w:ascii="Calibri" w:hAnsi="Calibri" w:cs="Calibri"/>
          <w:sz w:val="22"/>
          <w:szCs w:val="22"/>
          <w:lang w:val="en-US"/>
        </w:rPr>
      </w:pPr>
      <w:r w:rsidRPr="004B520A">
        <w:rPr>
          <w:rFonts w:ascii="Calibri" w:hAnsi="Calibri" w:cs="Calibri"/>
          <w:sz w:val="22"/>
          <w:szCs w:val="22"/>
          <w:lang w:val="en-US"/>
        </w:rPr>
        <w:t xml:space="preserve">You could even do the discount by dividing the original price by the actual sale price; it would simply require inserting a new </w:t>
      </w:r>
      <w:proofErr w:type="spellStart"/>
      <w:r w:rsidRPr="004B520A">
        <w:rPr>
          <w:rFonts w:ascii="Calibri" w:hAnsi="Calibri" w:cs="Calibri"/>
          <w:sz w:val="22"/>
          <w:szCs w:val="22"/>
          <w:lang w:val="en-US"/>
        </w:rPr>
        <w:t>subquery</w:t>
      </w:r>
      <w:proofErr w:type="spellEnd"/>
      <w:r w:rsidRPr="004B520A">
        <w:rPr>
          <w:rFonts w:ascii="Calibri" w:hAnsi="Calibri" w:cs="Calibri"/>
          <w:sz w:val="22"/>
          <w:szCs w:val="22"/>
          <w:lang w:val="en-US"/>
        </w:rPr>
        <w:t xml:space="preserve"> in the </w:t>
      </w:r>
      <w:r w:rsidRPr="004B520A">
        <w:rPr>
          <w:rStyle w:val="Enfasigrassetto"/>
          <w:rFonts w:ascii="Calibri" w:hAnsi="Calibri" w:cs="Calibri"/>
          <w:sz w:val="22"/>
          <w:szCs w:val="22"/>
          <w:lang w:val="en-US"/>
        </w:rPr>
        <w:t>10%</w:t>
      </w:r>
      <w:r w:rsidRPr="004B520A">
        <w:rPr>
          <w:rFonts w:ascii="Calibri" w:hAnsi="Calibri" w:cs="Calibri"/>
          <w:sz w:val="22"/>
          <w:szCs w:val="22"/>
          <w:lang w:val="en-US"/>
        </w:rPr>
        <w:t xml:space="preserve"> spot performing that operation.</w:t>
      </w:r>
    </w:p>
    <w:p w:rsidR="00C53B45" w:rsidRPr="004B520A" w:rsidRDefault="00C53B45" w:rsidP="003B2488">
      <w:pPr>
        <w:pStyle w:val="Nessunaspaziatura"/>
        <w:rPr>
          <w:lang w:val="en-US"/>
        </w:rPr>
      </w:pPr>
    </w:p>
    <w:sectPr w:rsidR="00C53B45" w:rsidRPr="004B520A" w:rsidSect="00A32FB8">
      <w:headerReference w:type="default" r:id="rId15"/>
      <w:footerReference w:type="default" r:id="rId16"/>
      <w:footerReference w:type="first" r:id="rId17"/>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0E4" w:rsidRDefault="00B000E4" w:rsidP="00390CAF">
      <w:pPr>
        <w:spacing w:after="0" w:line="240" w:lineRule="auto"/>
      </w:pPr>
      <w:r>
        <w:separator/>
      </w:r>
    </w:p>
  </w:endnote>
  <w:endnote w:type="continuationSeparator" w:id="0">
    <w:p w:rsidR="00B000E4" w:rsidRDefault="00B000E4"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0B26A9" w:rsidP="00A32FB8">
    <w:pPr>
      <w:pStyle w:val="Pidipagina"/>
      <w:rPr>
        <w:lang w:val="en-US"/>
      </w:rPr>
    </w:pPr>
    <w:r>
      <w:rPr>
        <w:noProof/>
        <w:color w:val="7030A0"/>
        <w:lang w:eastAsia="it-IT"/>
      </w:rPr>
      <w:drawing>
        <wp:anchor distT="0" distB="0" distL="114300" distR="114300" simplePos="0" relativeHeight="251672576" behindDoc="0" locked="0" layoutInCell="1" allowOverlap="1">
          <wp:simplePos x="0" y="0"/>
          <wp:positionH relativeFrom="column">
            <wp:posOffset>1299210</wp:posOffset>
          </wp:positionH>
          <wp:positionV relativeFrom="paragraph">
            <wp:posOffset>-15240</wp:posOffset>
          </wp:positionV>
          <wp:extent cx="2928620" cy="552450"/>
          <wp:effectExtent l="19050" t="0" r="508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28620" cy="552450"/>
                  </a:xfrm>
                  <a:prstGeom prst="rect">
                    <a:avLst/>
                  </a:prstGeom>
                </pic:spPr>
              </pic:pic>
            </a:graphicData>
          </a:graphic>
        </wp:anchor>
      </w:drawing>
    </w:r>
    <w:r w:rsidR="005B3B49" w:rsidRPr="005B3B49">
      <w:rPr>
        <w:noProof/>
        <w:color w:val="7030A0"/>
        <w:lang w:eastAsia="it-IT"/>
      </w:rPr>
      <w:pict>
        <v:rect id="Rettangolo 15" o:spid="_x0000_s4106" style="position:absolute;margin-left:0;margin-top:790.1pt;width:7.15pt;height:64.8pt;z-index:25167155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" fillcolor="#5f497a [2407]" strokecolor="#5f497a [2407]">
          <w10:wrap anchorx="margin" anchory="page"/>
        </v:rect>
      </w:pict>
    </w:r>
    <w:r w:rsidR="005B3B49">
      <w:rPr>
        <w:noProof/>
        <w:lang w:eastAsia="it-IT"/>
      </w:rPr>
      <w:pict>
        <v:rect id="Rettangolo 16" o:spid="_x0000_s4105" style="position:absolute;margin-left:0;margin-top:790.1pt;width:7.2pt;height:64.8pt;z-index:25167052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" fillcolor="#5f497a [2407]" strokecolor="#5f497a [2407]">
          <w10:wrap anchorx="margin" anchory="page"/>
        </v:rect>
      </w:pict>
    </w:r>
    <w:r w:rsidR="005B3B49">
      <w:rPr>
        <w:noProof/>
        <w:lang w:eastAsia="it-IT"/>
      </w:rPr>
      <w:pict>
        <v:group id="Gruppo 3" o:spid="_x0000_s4102" style="position:absolute;margin-left:-.75pt;margin-top:788.05pt;width:610.75pt;height:64.8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F52492">
      <w:rPr>
        <w:lang w:val="en-US"/>
      </w:rPr>
      <w:t>21/12/2011</w:t>
    </w:r>
    <w:r w:rsidR="00A32FB8" w:rsidRPr="00C53B45">
      <w:rPr>
        <w:lang w:val="en-US"/>
      </w:rPr>
      <w:tab/>
      <w:t xml:space="preserve">                                                                                     </w:t>
    </w:r>
    <w:r w:rsidR="00A32FB8" w:rsidRPr="00C53B45">
      <w:rPr>
        <w:lang w:val="en-US"/>
      </w:rPr>
      <w:tab/>
      <w:t xml:space="preserve">Page </w:t>
    </w:r>
    <w:r w:rsidR="005B3B49">
      <w:fldChar w:fldCharType="begin"/>
    </w:r>
    <w:r w:rsidR="00A32FB8" w:rsidRPr="00C53B45">
      <w:rPr>
        <w:lang w:val="en-US"/>
      </w:rPr>
      <w:instrText xml:space="preserve"> PAGE  \* Arabic  \* MERGEFORMAT </w:instrText>
    </w:r>
    <w:r w:rsidR="005B3B49">
      <w:fldChar w:fldCharType="separate"/>
    </w:r>
    <w:r w:rsidR="00974272">
      <w:rPr>
        <w:noProof/>
        <w:lang w:val="en-US"/>
      </w:rPr>
      <w:t>2</w:t>
    </w:r>
    <w:r w:rsidR="005B3B49">
      <w:fldChar w:fldCharType="end"/>
    </w:r>
  </w:p>
  <w:p w:rsidR="00A32FB8" w:rsidRPr="00C53B45" w:rsidRDefault="00A32FB8" w:rsidP="00A32FB8">
    <w:pPr>
      <w:pStyle w:val="Pidipagina"/>
      <w:rPr>
        <w:lang w:val="en-US"/>
      </w:rPr>
    </w:pPr>
    <w:r w:rsidRPr="00C53B45">
      <w:rPr>
        <w:lang w:val="en-US"/>
      </w:rPr>
      <w:t xml:space="preserve">Total Chars: </w:t>
    </w:r>
    <w:fldSimple w:instr=" NUMCHARS  \* Arabic  \* MERGEFORMAT ">
      <w:r w:rsidR="006B7DCE">
        <w:rPr>
          <w:noProof/>
          <w:lang w:val="en-US"/>
        </w:rPr>
        <w:t>2739</w:t>
      </w:r>
    </w:fldSimple>
    <w:r>
      <w:ptab w:relativeTo="margin" w:alignment="right" w:leader="none"/>
    </w:r>
    <w:r w:rsidRPr="00C53B45">
      <w:rPr>
        <w:lang w:val="en-US"/>
      </w:rPr>
      <w:t xml:space="preserve">Total Words: </w:t>
    </w:r>
    <w:r w:rsidR="005B3B49">
      <w:fldChar w:fldCharType="begin"/>
    </w:r>
    <w:r w:rsidRPr="00C53B45">
      <w:rPr>
        <w:lang w:val="en-US"/>
      </w:rPr>
      <w:instrText xml:space="preserve"> NUMWORDS  \# "0" \* Arabic  \* MERGEFORMAT </w:instrText>
    </w:r>
    <w:r w:rsidR="005B3B49">
      <w:fldChar w:fldCharType="separate"/>
    </w:r>
    <w:r w:rsidR="006B7DCE">
      <w:rPr>
        <w:noProof/>
        <w:lang w:val="en-US"/>
      </w:rPr>
      <w:t>554</w:t>
    </w:r>
    <w:r w:rsidR="005B3B49">
      <w:fldChar w:fldCharType="end"/>
    </w:r>
  </w:p>
  <w:p w:rsidR="00A32FB8" w:rsidRDefault="00A32FB8" w:rsidP="00A32FB8">
    <w:pPr>
      <w:pStyle w:val="Pidipagina"/>
    </w:pPr>
    <w:r w:rsidRPr="00C53B45">
      <w:rPr>
        <w:lang w:val="en-US"/>
      </w:rPr>
      <w:tab/>
    </w:r>
    <w:r w:rsidRPr="00C53B45">
      <w:rPr>
        <w:lang w:val="en-US"/>
      </w:rPr>
      <w:tab/>
    </w:r>
    <w:proofErr w:type="spellStart"/>
    <w:r>
      <w:t>HeelpBook</w:t>
    </w:r>
    <w:proofErr w:type="spellEnd"/>
    <w:r>
      <w:t xml:space="preserve"> (</w:t>
    </w:r>
    <w:hyperlink r:id="rId2" w:history="1">
      <w:r w:rsidRPr="0032068A">
        <w:rPr>
          <w:rStyle w:val="Collegamentoipertestuale"/>
        </w:rPr>
        <w:t>www.heelpbook.net</w:t>
      </w:r>
    </w:hyperlink>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0B26A9" w:rsidP="007617DA">
    <w:pPr>
      <w:pStyle w:val="Pidipagina"/>
      <w:rPr>
        <w:lang w:val="en-US"/>
      </w:rPr>
    </w:pPr>
    <w:r>
      <w:rPr>
        <w:noProof/>
        <w:color w:val="7030A0"/>
        <w:lang w:eastAsia="it-IT"/>
      </w:rPr>
      <w:drawing>
        <wp:anchor distT="0" distB="0" distL="114300" distR="114300" simplePos="0" relativeHeight="251667456" behindDoc="0" locked="0" layoutInCell="1" allowOverlap="1">
          <wp:simplePos x="0" y="0"/>
          <wp:positionH relativeFrom="column">
            <wp:posOffset>1203960</wp:posOffset>
          </wp:positionH>
          <wp:positionV relativeFrom="paragraph">
            <wp:posOffset>3810</wp:posOffset>
          </wp:positionV>
          <wp:extent cx="2928620" cy="552450"/>
          <wp:effectExtent l="19050" t="0" r="508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28620" cy="552450"/>
                  </a:xfrm>
                  <a:prstGeom prst="rect">
                    <a:avLst/>
                  </a:prstGeom>
                </pic:spPr>
              </pic:pic>
            </a:graphicData>
          </a:graphic>
        </wp:anchor>
      </w:drawing>
    </w:r>
    <w:r w:rsidR="005B3B49" w:rsidRPr="005B3B49">
      <w:rPr>
        <w:noProof/>
        <w:color w:val="7030A0"/>
        <w:lang w:eastAsia="it-IT"/>
      </w:rPr>
      <w:pict>
        <v:rect id="Rettangolo 11" o:spid="_x0000_s4101" style="position:absolute;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5f497a [2407]" strokecolor="#5f497a [2407]">
          <w10:wrap anchorx="margin" anchory="page"/>
        </v:rect>
      </w:pict>
    </w:r>
    <w:r w:rsidR="005B3B49">
      <w:rPr>
        <w:noProof/>
        <w:lang w:eastAsia="it-IT"/>
      </w:rPr>
      <w:pict>
        <v:rect id="Rettangolo 12" o:spid="_x0000_s4100" style="position:absolute;margin-left:0;margin-top:791.6pt;width:7.2pt;height:64.8pt;z-index:25166540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" fillcolor="#5f497a [2407]" strokecolor="#5f497a [2407]">
          <w10:wrap anchorx="margin" anchory="page"/>
        </v:rect>
      </w:pict>
    </w:r>
    <w:r w:rsidR="001E745C">
      <w:rPr>
        <w:lang w:val="en-US"/>
      </w:rPr>
      <w:t>21</w:t>
    </w:r>
    <w:r w:rsidR="00AF1B06" w:rsidRPr="004B520A">
      <w:rPr>
        <w:lang w:val="en-US"/>
      </w:rPr>
      <w:t>/12/2011</w:t>
    </w:r>
    <w:r w:rsidR="007617DA" w:rsidRPr="00C53B45">
      <w:rPr>
        <w:lang w:val="en-US"/>
      </w:rPr>
      <w:tab/>
    </w:r>
    <w:r w:rsidR="00A2690D" w:rsidRPr="00C53B45">
      <w:rPr>
        <w:lang w:val="en-US"/>
      </w:rPr>
      <w:t xml:space="preserve">                                                              </w:t>
    </w:r>
    <w:r w:rsidR="00A32FB8" w:rsidRPr="00C53B45">
      <w:rPr>
        <w:lang w:val="en-US"/>
      </w:rPr>
      <w:t xml:space="preserve">                </w:t>
    </w:r>
    <w:r w:rsidR="00A2690D" w:rsidRPr="00C53B45">
      <w:rPr>
        <w:lang w:val="en-US"/>
      </w:rPr>
      <w:t xml:space="preserve">     </w:t>
    </w:r>
    <w:r w:rsidR="00F77538" w:rsidRPr="00C53B45">
      <w:rPr>
        <w:lang w:val="en-US"/>
      </w:rPr>
      <w:tab/>
      <w:t>Pag</w:t>
    </w:r>
    <w:r w:rsidR="00F6406C" w:rsidRPr="00C53B45">
      <w:rPr>
        <w:lang w:val="en-US"/>
      </w:rPr>
      <w:t>e</w:t>
    </w:r>
    <w:r w:rsidR="00F77538" w:rsidRPr="00C53B45">
      <w:rPr>
        <w:lang w:val="en-US"/>
      </w:rPr>
      <w:t xml:space="preserve"> </w:t>
    </w:r>
    <w:r w:rsidR="005B3B49">
      <w:fldChar w:fldCharType="begin"/>
    </w:r>
    <w:r w:rsidR="00F77538" w:rsidRPr="00C53B45">
      <w:rPr>
        <w:lang w:val="en-US"/>
      </w:rPr>
      <w:instrText xml:space="preserve"> PAGE  \* Arabic  \* MERGEFORMAT </w:instrText>
    </w:r>
    <w:r w:rsidR="005B3B49">
      <w:fldChar w:fldCharType="separate"/>
    </w:r>
    <w:r w:rsidR="00974272">
      <w:rPr>
        <w:noProof/>
        <w:lang w:val="en-US"/>
      </w:rPr>
      <w:t>1</w:t>
    </w:r>
    <w:r w:rsidR="005B3B49">
      <w:fldChar w:fldCharType="end"/>
    </w:r>
  </w:p>
  <w:p w:rsidR="00A2690D" w:rsidRPr="00C53B45" w:rsidRDefault="0039670E" w:rsidP="007617DA">
    <w:pPr>
      <w:pStyle w:val="Pidipagina"/>
      <w:rPr>
        <w:lang w:val="en-US"/>
      </w:rPr>
    </w:pPr>
    <w:r w:rsidRPr="00C53B45">
      <w:rPr>
        <w:lang w:val="en-US"/>
      </w:rPr>
      <w:t xml:space="preserve">Total Chars: </w:t>
    </w:r>
    <w:fldSimple w:instr=" NUMCHARS  \* Arabic  \* MERGEFORMAT ">
      <w:r w:rsidR="006B7DCE">
        <w:rPr>
          <w:noProof/>
          <w:lang w:val="en-US"/>
        </w:rPr>
        <w:t>2739</w:t>
      </w:r>
    </w:fldSimple>
    <w:r w:rsidR="007617DA">
      <w:ptab w:relativeTo="margin" w:alignment="right" w:leader="none"/>
    </w:r>
    <w:r w:rsidRPr="00C53B45">
      <w:rPr>
        <w:lang w:val="en-US"/>
      </w:rPr>
      <w:t xml:space="preserve">Total Words: </w:t>
    </w:r>
    <w:r w:rsidR="005B3B49">
      <w:fldChar w:fldCharType="begin"/>
    </w:r>
    <w:r w:rsidR="00AC5A4B" w:rsidRPr="00C53B45">
      <w:rPr>
        <w:lang w:val="en-US"/>
      </w:rPr>
      <w:instrText xml:space="preserve"> NUMWORDS  \# "0" \* Arabic  \* MERGEFORMAT </w:instrText>
    </w:r>
    <w:r w:rsidR="005B3B49">
      <w:fldChar w:fldCharType="separate"/>
    </w:r>
    <w:r w:rsidR="006B7DCE">
      <w:rPr>
        <w:noProof/>
        <w:lang w:val="en-US"/>
      </w:rPr>
      <w:t>554</w:t>
    </w:r>
    <w:r w:rsidR="005B3B49">
      <w:fldChar w:fldCharType="end"/>
    </w:r>
  </w:p>
  <w:p w:rsidR="00F77538" w:rsidRPr="00005D28" w:rsidRDefault="00A2690D" w:rsidP="007617DA">
    <w:pPr>
      <w:pStyle w:val="Pidipagina"/>
      <w:rPr>
        <w:lang w:val="en-US"/>
      </w:rPr>
    </w:pPr>
    <w:r w:rsidRPr="00C53B45">
      <w:rPr>
        <w:lang w:val="en-US"/>
      </w:rPr>
      <w:tab/>
    </w:r>
    <w:r w:rsidRPr="00C53B45">
      <w:rPr>
        <w:lang w:val="en-US"/>
      </w:rPr>
      <w:tab/>
    </w:r>
    <w:proofErr w:type="spellStart"/>
    <w:r w:rsidRPr="00005D28">
      <w:rPr>
        <w:lang w:val="en-US"/>
      </w:rPr>
      <w:t>HeelpBook</w:t>
    </w:r>
    <w:proofErr w:type="spellEnd"/>
    <w:r w:rsidRPr="00005D28">
      <w:rPr>
        <w:lang w:val="en-US"/>
      </w:rPr>
      <w:t xml:space="preserve"> (</w:t>
    </w:r>
    <w:hyperlink r:id="rId2" w:history="1">
      <w:r w:rsidRPr="00005D28">
        <w:rPr>
          <w:rStyle w:val="Collegamentoipertestuale"/>
          <w:lang w:val="en-US"/>
        </w:rPr>
        <w:t>www.heelpbook.net</w:t>
      </w:r>
    </w:hyperlink>
    <w:r w:rsidRPr="00005D28">
      <w:rPr>
        <w:lang w:val="en-US"/>
      </w:rPr>
      <w:t>)</w:t>
    </w:r>
    <w:r w:rsidR="005B3B49">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0E4" w:rsidRDefault="00B000E4" w:rsidP="00390CAF">
      <w:pPr>
        <w:spacing w:after="0" w:line="240" w:lineRule="auto"/>
      </w:pPr>
      <w:r>
        <w:separator/>
      </w:r>
    </w:p>
  </w:footnote>
  <w:footnote w:type="continuationSeparator" w:id="0">
    <w:p w:rsidR="00B000E4" w:rsidRDefault="00B000E4"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trPr>
        <w:trHeight w:val="475"/>
      </w:trPr>
      <w:sdt>
        <w:sdtPr>
          <w:rPr>
            <w:caps/>
            <w:color w:val="FFFFFF" w:themeColor="background1"/>
          </w:rPr>
          <w:alias w:val="Titolo"/>
          <w:id w:val="78273368"/>
          <w:placeholder>
            <w:docPart w:val="DFBEB19EAC1343758C5AD2D8ECDD4E10"/>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BE64D3" w:rsidRDefault="001E745C" w:rsidP="001E745C">
              <w:pPr>
                <w:pStyle w:val="Intestazione"/>
                <w:jc w:val="right"/>
                <w:rPr>
                  <w:caps/>
                  <w:color w:val="FFFFFF" w:themeColor="background1"/>
                </w:rPr>
              </w:pPr>
              <w:r>
                <w:rPr>
                  <w:caps/>
                  <w:color w:val="FFFFFF" w:themeColor="background1"/>
                </w:rPr>
                <w:t>SQL server - subqueries</w:t>
              </w:r>
            </w:p>
          </w:tc>
        </w:sdtContent>
      </w:sdt>
      <w:tc>
        <w:tcPr>
          <w:tcW w:w="750" w:type="pct"/>
          <w:shd w:val="clear" w:color="auto" w:fill="000000" w:themeFill="text1"/>
          <w:vAlign w:val="center"/>
        </w:tcPr>
        <w:p w:rsidR="00BE64D3" w:rsidRDefault="001E745C">
          <w:pPr>
            <w:pStyle w:val="Intestazione"/>
            <w:jc w:val="right"/>
            <w:rPr>
              <w:color w:val="FFFFFF" w:themeColor="background1"/>
            </w:rPr>
          </w:pPr>
          <w:r>
            <w:rPr>
              <w:color w:val="FFFFFF" w:themeColor="background1"/>
            </w:rPr>
            <w:t>21/12/2011</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D19A2"/>
    <w:multiLevelType w:val="multilevel"/>
    <w:tmpl w:val="BA40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DE575D"/>
    <w:multiLevelType w:val="multilevel"/>
    <w:tmpl w:val="956C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9458">
      <o:colormenu v:ext="edit" fillcolor="none [3212]"/>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05D28"/>
    <w:rsid w:val="00044525"/>
    <w:rsid w:val="000B26A9"/>
    <w:rsid w:val="000E7CDD"/>
    <w:rsid w:val="00111BD5"/>
    <w:rsid w:val="001903AD"/>
    <w:rsid w:val="001E745C"/>
    <w:rsid w:val="001F2101"/>
    <w:rsid w:val="002410BC"/>
    <w:rsid w:val="002949DB"/>
    <w:rsid w:val="002B584B"/>
    <w:rsid w:val="002C1D60"/>
    <w:rsid w:val="002F4E34"/>
    <w:rsid w:val="002F7C40"/>
    <w:rsid w:val="00337C0A"/>
    <w:rsid w:val="003606C4"/>
    <w:rsid w:val="00390CAF"/>
    <w:rsid w:val="0039670E"/>
    <w:rsid w:val="003B2488"/>
    <w:rsid w:val="003B4A3C"/>
    <w:rsid w:val="003D327C"/>
    <w:rsid w:val="003F2197"/>
    <w:rsid w:val="0042096A"/>
    <w:rsid w:val="00433C4F"/>
    <w:rsid w:val="004B520A"/>
    <w:rsid w:val="004F3B02"/>
    <w:rsid w:val="00586BEC"/>
    <w:rsid w:val="005B3B49"/>
    <w:rsid w:val="006629CC"/>
    <w:rsid w:val="006A71CE"/>
    <w:rsid w:val="006B7DCE"/>
    <w:rsid w:val="0070692A"/>
    <w:rsid w:val="007617DA"/>
    <w:rsid w:val="00777E6E"/>
    <w:rsid w:val="007A5E76"/>
    <w:rsid w:val="007C251C"/>
    <w:rsid w:val="007E4949"/>
    <w:rsid w:val="007F2577"/>
    <w:rsid w:val="00877829"/>
    <w:rsid w:val="00880BDC"/>
    <w:rsid w:val="008B100E"/>
    <w:rsid w:val="00974272"/>
    <w:rsid w:val="00982A44"/>
    <w:rsid w:val="0099481C"/>
    <w:rsid w:val="009E1690"/>
    <w:rsid w:val="009F2312"/>
    <w:rsid w:val="00A13487"/>
    <w:rsid w:val="00A2690D"/>
    <w:rsid w:val="00A32FB8"/>
    <w:rsid w:val="00A408BE"/>
    <w:rsid w:val="00A51B99"/>
    <w:rsid w:val="00A91DF2"/>
    <w:rsid w:val="00AC5A4B"/>
    <w:rsid w:val="00AC6203"/>
    <w:rsid w:val="00AD7DA5"/>
    <w:rsid w:val="00AF1B06"/>
    <w:rsid w:val="00B000E4"/>
    <w:rsid w:val="00B24121"/>
    <w:rsid w:val="00B62BB7"/>
    <w:rsid w:val="00BC6E52"/>
    <w:rsid w:val="00BE399B"/>
    <w:rsid w:val="00BE64D3"/>
    <w:rsid w:val="00C01E6B"/>
    <w:rsid w:val="00C53B45"/>
    <w:rsid w:val="00C65402"/>
    <w:rsid w:val="00C90CF2"/>
    <w:rsid w:val="00D02691"/>
    <w:rsid w:val="00DE374A"/>
    <w:rsid w:val="00E0225A"/>
    <w:rsid w:val="00E25C91"/>
    <w:rsid w:val="00E36DBB"/>
    <w:rsid w:val="00E642F9"/>
    <w:rsid w:val="00EC515D"/>
    <w:rsid w:val="00EE2BCE"/>
    <w:rsid w:val="00F12CA7"/>
    <w:rsid w:val="00F52492"/>
    <w:rsid w:val="00F6406C"/>
    <w:rsid w:val="00F6555D"/>
    <w:rsid w:val="00F77538"/>
    <w:rsid w:val="00FC74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PreformattatoHTML">
    <w:name w:val="HTML Preformatted"/>
    <w:basedOn w:val="Normale"/>
    <w:link w:val="PreformattatoHTMLCarattere"/>
    <w:uiPriority w:val="99"/>
    <w:semiHidden/>
    <w:unhideWhenUsed/>
    <w:rsid w:val="004B5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4B520A"/>
    <w:rPr>
      <w:rFonts w:ascii="Courier New" w:eastAsia="Times New Roman" w:hAnsi="Courier New" w:cs="Courier New"/>
      <w:sz w:val="20"/>
      <w:szCs w:val="20"/>
      <w:lang w:eastAsia="it-IT"/>
    </w:rPr>
  </w:style>
  <w:style w:type="paragraph" w:styleId="NormaleWeb">
    <w:name w:val="Normal (Web)"/>
    <w:basedOn w:val="Normale"/>
    <w:uiPriority w:val="99"/>
    <w:semiHidden/>
    <w:unhideWhenUsed/>
    <w:rsid w:val="004B520A"/>
    <w:pPr>
      <w:spacing w:before="150" w:after="150" w:line="240" w:lineRule="auto"/>
    </w:pPr>
    <w:rPr>
      <w:rFonts w:ascii="Times New Roman" w:eastAsia="Times New Roman" w:hAnsi="Times New Roman" w:cs="Times New Roman"/>
      <w:sz w:val="24"/>
      <w:szCs w:val="24"/>
      <w:lang w:eastAsia="it-IT"/>
    </w:rPr>
  </w:style>
  <w:style w:type="character" w:customStyle="1" w:styleId="posttitle1">
    <w:name w:val="posttitle1"/>
    <w:basedOn w:val="Carpredefinitoparagrafo"/>
    <w:rsid w:val="004B520A"/>
    <w:rPr>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03300218">
      <w:bodyDiv w:val="1"/>
      <w:marLeft w:val="0"/>
      <w:marRight w:val="0"/>
      <w:marTop w:val="0"/>
      <w:marBottom w:val="0"/>
      <w:divBdr>
        <w:top w:val="none" w:sz="0" w:space="0" w:color="auto"/>
        <w:left w:val="none" w:sz="0" w:space="0" w:color="auto"/>
        <w:bottom w:val="none" w:sz="0" w:space="0" w:color="auto"/>
        <w:right w:val="none" w:sz="0" w:space="0" w:color="auto"/>
      </w:divBdr>
      <w:divsChild>
        <w:div w:id="1428428408">
          <w:marLeft w:val="0"/>
          <w:marRight w:val="0"/>
          <w:marTop w:val="0"/>
          <w:marBottom w:val="0"/>
          <w:divBdr>
            <w:top w:val="none" w:sz="0" w:space="0" w:color="auto"/>
            <w:left w:val="none" w:sz="0" w:space="0" w:color="auto"/>
            <w:bottom w:val="none" w:sz="0" w:space="0" w:color="auto"/>
            <w:right w:val="none" w:sz="0" w:space="0" w:color="auto"/>
          </w:divBdr>
          <w:divsChild>
            <w:div w:id="448009873">
              <w:marLeft w:val="75"/>
              <w:marRight w:val="75"/>
              <w:marTop w:val="75"/>
              <w:marBottom w:val="75"/>
              <w:divBdr>
                <w:top w:val="none" w:sz="0" w:space="0" w:color="auto"/>
                <w:left w:val="none" w:sz="0" w:space="0" w:color="auto"/>
                <w:bottom w:val="none" w:sz="0" w:space="0" w:color="auto"/>
                <w:right w:val="none" w:sz="0" w:space="0" w:color="auto"/>
              </w:divBdr>
              <w:divsChild>
                <w:div w:id="32370819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tefano.maggi.CONBIPELSPA\AppData\Local\Temp\WindowsLiveWriter1286139640\supfiles627274B7\fvdfvwerwwer%5b5%5d.png"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heelpbook.altervista.org/2011/sql-server-subqueries/"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www.databasedev.co.uk/sql-subqueries.html"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BEB19EAC1343758C5AD2D8ECDD4E10"/>
        <w:category>
          <w:name w:val="Generale"/>
          <w:gallery w:val="placeholder"/>
        </w:category>
        <w:types>
          <w:type w:val="bbPlcHdr"/>
        </w:types>
        <w:behaviors>
          <w:behavior w:val="content"/>
        </w:behaviors>
        <w:guid w:val="{3BD15AFB-D224-4248-BA8F-E47ACA25E47C}"/>
      </w:docPartPr>
      <w:docPartBody>
        <w:p w:rsidR="003C7C73" w:rsidRDefault="00ED1677" w:rsidP="00ED1677">
          <w:pPr>
            <w:pStyle w:val="DFBEB19EAC1343758C5AD2D8ECDD4E10"/>
          </w:pPr>
          <w:r>
            <w:rPr>
              <w:caps/>
              <w:color w:val="FFFFFF" w:themeColor="background1"/>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ED1677"/>
    <w:rsid w:val="00071E8E"/>
    <w:rsid w:val="00116648"/>
    <w:rsid w:val="00192913"/>
    <w:rsid w:val="002A2EB9"/>
    <w:rsid w:val="002C57A2"/>
    <w:rsid w:val="00321E96"/>
    <w:rsid w:val="003C7C73"/>
    <w:rsid w:val="00513F8E"/>
    <w:rsid w:val="00684753"/>
    <w:rsid w:val="007D532D"/>
    <w:rsid w:val="0087596D"/>
    <w:rsid w:val="00956D27"/>
    <w:rsid w:val="00ED16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1E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B715E1870D64CDA8F718F593B2F8013">
    <w:name w:val="9B715E1870D64CDA8F718F593B2F8013"/>
    <w:rsid w:val="00ED1677"/>
  </w:style>
  <w:style w:type="paragraph" w:customStyle="1" w:styleId="A71F4AD22AF94D809CB8FE25BFDB6A32">
    <w:name w:val="A71F4AD22AF94D809CB8FE25BFDB6A32"/>
    <w:rsid w:val="00ED1677"/>
  </w:style>
  <w:style w:type="paragraph" w:customStyle="1" w:styleId="981765F514A94753BF97188C4FD919F0">
    <w:name w:val="981765F514A94753BF97188C4FD919F0"/>
    <w:rsid w:val="00ED1677"/>
  </w:style>
  <w:style w:type="paragraph" w:customStyle="1" w:styleId="08ED48C236644BED87BF0EC15580A129">
    <w:name w:val="08ED48C236644BED87BF0EC15580A129"/>
    <w:rsid w:val="00ED1677"/>
  </w:style>
  <w:style w:type="paragraph" w:customStyle="1" w:styleId="67FE516F8CF04A2E9A26E03F9D857240">
    <w:name w:val="67FE516F8CF04A2E9A26E03F9D857240"/>
    <w:rsid w:val="00ED1677"/>
  </w:style>
  <w:style w:type="paragraph" w:customStyle="1" w:styleId="A25DF528EC5C4A1A8E81FD28E6F88D9D">
    <w:name w:val="A25DF528EC5C4A1A8E81FD28E6F88D9D"/>
    <w:rsid w:val="00ED1677"/>
  </w:style>
  <w:style w:type="paragraph" w:customStyle="1" w:styleId="EF1EC0AC179A435CB2993BDE517E6C96">
    <w:name w:val="EF1EC0AC179A435CB2993BDE517E6C96"/>
    <w:rsid w:val="00ED1677"/>
  </w:style>
  <w:style w:type="paragraph" w:customStyle="1" w:styleId="DCC465DA05B041538475E5B4DD080B54">
    <w:name w:val="DCC465DA05B041538475E5B4DD080B54"/>
    <w:rsid w:val="00ED1677"/>
  </w:style>
  <w:style w:type="paragraph" w:customStyle="1" w:styleId="7CEEC192EB194383AF9ED05FF57F6663">
    <w:name w:val="7CEEC192EB194383AF9ED05FF57F6663"/>
    <w:rsid w:val="00ED1677"/>
  </w:style>
  <w:style w:type="paragraph" w:customStyle="1" w:styleId="8528DAB5B77044CCA011B4E359341350">
    <w:name w:val="8528DAB5B77044CCA011B4E359341350"/>
    <w:rsid w:val="00ED1677"/>
  </w:style>
  <w:style w:type="paragraph" w:customStyle="1" w:styleId="B9C60DDB016B4F61AA2AEAFD65858229">
    <w:name w:val="B9C60DDB016B4F61AA2AEAFD65858229"/>
    <w:rsid w:val="00ED1677"/>
  </w:style>
  <w:style w:type="paragraph" w:customStyle="1" w:styleId="4D03270E8A9A4BC8A33E585A1DE16482">
    <w:name w:val="4D03270E8A9A4BC8A33E585A1DE16482"/>
    <w:rsid w:val="00ED1677"/>
  </w:style>
  <w:style w:type="paragraph" w:customStyle="1" w:styleId="ABCD45A582104402899EA566A5E1692F">
    <w:name w:val="ABCD45A582104402899EA566A5E1692F"/>
    <w:rsid w:val="00ED1677"/>
  </w:style>
  <w:style w:type="paragraph" w:customStyle="1" w:styleId="0B9C0E2BA3AE4BB69F53FE466D3413F6">
    <w:name w:val="0B9C0E2BA3AE4BB69F53FE466D3413F6"/>
    <w:rsid w:val="00ED1677"/>
  </w:style>
  <w:style w:type="paragraph" w:customStyle="1" w:styleId="DFBEB19EAC1343758C5AD2D8ECDD4E10">
    <w:name w:val="DFBEB19EAC1343758C5AD2D8ECDD4E10"/>
    <w:rsid w:val="00ED1677"/>
  </w:style>
  <w:style w:type="paragraph" w:customStyle="1" w:styleId="58BEC80DA1A4460996596D6B144F1C00">
    <w:name w:val="58BEC80DA1A4460996596D6B144F1C00"/>
    <w:rsid w:val="00ED1677"/>
  </w:style>
  <w:style w:type="paragraph" w:customStyle="1" w:styleId="40756B212D7441B08FFA1CBFE1F13F45">
    <w:name w:val="40756B212D7441B08FFA1CBFE1F13F45"/>
    <w:rsid w:val="00ED1677"/>
  </w:style>
  <w:style w:type="character" w:styleId="Testosegnaposto">
    <w:name w:val="Placeholder Text"/>
    <w:basedOn w:val="Carpredefinitoparagrafo"/>
    <w:uiPriority w:val="99"/>
    <w:semiHidden/>
    <w:rsid w:val="003C7C73"/>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A46353-3CAF-45C1-8E88-93475AD86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558</Words>
  <Characters>2758</Characters>
  <Application>Microsoft Office Word</Application>
  <DocSecurity>0</DocSecurity>
  <Lines>68</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SQL server - subqueries</dc:title>
  <dc:creator>Flagellomane</dc:creator>
  <cp:lastModifiedBy>stefano.maggi</cp:lastModifiedBy>
  <cp:revision>13</cp:revision>
  <dcterms:created xsi:type="dcterms:W3CDTF">2011-12-21T11:49:00Z</dcterms:created>
  <dcterms:modified xsi:type="dcterms:W3CDTF">2011-12-21T11:52:00Z</dcterms:modified>
</cp:coreProperties>
</file>