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135F4A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FD40D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FD40DC" w:rsidRPr="00FD40DC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T-SQL sp to Copy a file from SQL Server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FD40D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FD40D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FD40D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135F4A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426A6" w:rsidRPr="003426A6" w:rsidRDefault="003426A6" w:rsidP="003426A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24"/>
          <w:lang w:val="en-US"/>
        </w:rPr>
      </w:pPr>
      <w:hyperlink r:id="rId13" w:tooltip="SQL Server – T-SQL procedure to Copy a File from within SQL Server" w:history="1">
        <w:r w:rsidRPr="003426A6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24"/>
            <w:bdr w:val="none" w:sz="0" w:space="0" w:color="auto" w:frame="1"/>
            <w:lang w:val="en-US"/>
          </w:rPr>
          <w:t>SQL Server – T-SQL procedure to Copy a File from within SQL Server</w:t>
        </w:r>
      </w:hyperlink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lang w:val="en-US" w:eastAsia="it-IT"/>
        </w:rPr>
        <w:t>Usually in a backup script we want not just to do the backup but also want to copy the results of the backup to another place (</w:t>
      </w:r>
      <w:r w:rsidRPr="003426A6">
        <w:rPr>
          <w:rFonts w:ascii="Calibri" w:eastAsia="Times New Roman" w:hAnsi="Calibri" w:cs="Calibri"/>
          <w:i/>
          <w:lang w:val="en-US" w:eastAsia="it-IT"/>
        </w:rPr>
        <w:t>for safe keeping</w:t>
      </w:r>
      <w:r w:rsidRPr="003426A6">
        <w:rPr>
          <w:rFonts w:ascii="Calibri" w:eastAsia="Times New Roman" w:hAnsi="Calibri" w:cs="Calibri"/>
          <w:lang w:val="en-US" w:eastAsia="it-IT"/>
        </w:rPr>
        <w:t xml:space="preserve">). If The </w:t>
      </w:r>
      <w:r w:rsidR="00CC1A64" w:rsidRPr="00CC1A64">
        <w:rPr>
          <w:rFonts w:ascii="Calibri" w:eastAsia="Times New Roman" w:hAnsi="Calibri" w:cs="Calibri"/>
          <w:i/>
          <w:u w:val="single"/>
          <w:lang w:val="en-US" w:eastAsia="it-IT"/>
        </w:rPr>
        <w:t>b</w:t>
      </w:r>
      <w:r w:rsidRPr="003426A6">
        <w:rPr>
          <w:rFonts w:ascii="Calibri" w:eastAsia="Times New Roman" w:hAnsi="Calibri" w:cs="Calibri"/>
          <w:i/>
          <w:u w:val="single"/>
          <w:lang w:val="en-US" w:eastAsia="it-IT"/>
        </w:rPr>
        <w:t>ackup</w:t>
      </w:r>
      <w:r w:rsidRPr="003426A6">
        <w:rPr>
          <w:rFonts w:ascii="Calibri" w:eastAsia="Times New Roman" w:hAnsi="Calibri" w:cs="Calibri"/>
          <w:lang w:val="en-US" w:eastAsia="it-IT"/>
        </w:rPr>
        <w:t xml:space="preserve"> job is a windows shell script , this is simple But if the whole of the job is in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3426A6">
        <w:rPr>
          <w:rFonts w:ascii="Calibri" w:eastAsia="Times New Roman" w:hAnsi="Calibri" w:cs="Calibri"/>
          <w:lang w:val="en-US" w:eastAsia="it-IT"/>
        </w:rPr>
        <w:t xml:space="preserve"> and runs from within the</w:t>
      </w:r>
      <w:r w:rsidRPr="003426A6">
        <w:rPr>
          <w:rFonts w:ascii="Calibri" w:eastAsia="Times New Roman" w:hAnsi="Calibri" w:cs="Calibri"/>
          <w:b/>
          <w:lang w:val="en-US" w:eastAsia="it-IT"/>
        </w:rPr>
        <w:t xml:space="preserve"> SQL Server</w:t>
      </w:r>
      <w:r w:rsidRPr="003426A6">
        <w:rPr>
          <w:rFonts w:ascii="Calibri" w:eastAsia="Times New Roman" w:hAnsi="Calibri" w:cs="Calibri"/>
          <w:lang w:val="en-US" w:eastAsia="it-IT"/>
        </w:rPr>
        <w:t xml:space="preserve"> environment , this rases a problem of how to copy the file across the network. </w:t>
      </w:r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lang w:val="en-US" w:eastAsia="it-IT"/>
        </w:rPr>
        <w:t>To That purpose I coded a simple (</w:t>
      </w:r>
      <w:r w:rsidRPr="003426A6">
        <w:rPr>
          <w:rFonts w:ascii="Calibri" w:eastAsia="Times New Roman" w:hAnsi="Calibri" w:cs="Calibri"/>
          <w:i/>
          <w:iCs/>
          <w:lang w:val="en-US" w:eastAsia="it-IT"/>
        </w:rPr>
        <w:t>but usefull procedure</w:t>
      </w:r>
      <w:r w:rsidRPr="003426A6">
        <w:rPr>
          <w:rFonts w:ascii="Calibri" w:eastAsia="Times New Roman" w:hAnsi="Calibri" w:cs="Calibri"/>
          <w:lang w:val="en-US" w:eastAsia="it-IT"/>
        </w:rPr>
        <w:t xml:space="preserve">) called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t>sp_CopyFile</w:t>
      </w:r>
      <w:r w:rsidRPr="003426A6">
        <w:rPr>
          <w:rFonts w:ascii="Calibri" w:eastAsia="Times New Roman" w:hAnsi="Calibri" w:cs="Calibri"/>
          <w:lang w:val="en-US" w:eastAsia="it-IT"/>
        </w:rPr>
        <w:t xml:space="preserve">. The procedure gets a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t>source file Name</w:t>
      </w:r>
      <w:r w:rsidRPr="003426A6">
        <w:rPr>
          <w:rFonts w:ascii="Calibri" w:eastAsia="Times New Roman" w:hAnsi="Calibri" w:cs="Calibri"/>
          <w:lang w:val="en-US" w:eastAsia="it-IT"/>
        </w:rPr>
        <w:t xml:space="preserve"> parameter (including the Path) and a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t>Destination File Name</w:t>
      </w:r>
      <w:r w:rsidRPr="003426A6">
        <w:rPr>
          <w:rFonts w:ascii="Calibri" w:eastAsia="Times New Roman" w:hAnsi="Calibri" w:cs="Calibri"/>
          <w:lang w:val="en-US" w:eastAsia="it-IT"/>
        </w:rPr>
        <w:t xml:space="preserve"> parameter (including the Path) and does the copy in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3426A6">
        <w:rPr>
          <w:rFonts w:ascii="Calibri" w:eastAsia="Times New Roman" w:hAnsi="Calibri" w:cs="Calibri"/>
          <w:lang w:val="en-US" w:eastAsia="it-IT"/>
        </w:rPr>
        <w:t>. That way the logical sequence of doing a Backup and then copying the file is made simple.</w:t>
      </w:r>
    </w:p>
    <w:p w:rsid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The procedure code:</w:t>
      </w:r>
      <w:r w:rsidRPr="003426A6">
        <w:rPr>
          <w:rFonts w:ascii="Calibri" w:eastAsia="Times New Roman" w:hAnsi="Calibri" w:cs="Calibri"/>
          <w:lang w:val="en-US" w:eastAsia="it-IT"/>
        </w:rPr>
        <w:t xml:space="preserve"> </w:t>
      </w:r>
    </w:p>
    <w:p w:rsid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Use master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Proc sp_CopyFile (@sourceFile varchar(100),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@destFile   varchar(100))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as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begin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declare @WinCmd varchar(300)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set nocount on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set @WinCmd = 'Copy ' + @sourceFile +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' ' +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@destFile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exec master..xp_cmdShell @WinCmd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3426A6">
        <w:rPr>
          <w:rFonts w:ascii="Courier New" w:eastAsia="Times New Roman" w:hAnsi="Courier New" w:cs="Courier New"/>
          <w:sz w:val="20"/>
          <w:szCs w:val="20"/>
          <w:lang w:eastAsia="it-IT"/>
        </w:rPr>
        <w:t>set nocount off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end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Example of How to Use the procedure: </w:t>
      </w:r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b/>
          <w:bCs/>
          <w:lang w:val="en-US" w:eastAsia="it-IT"/>
        </w:rPr>
        <w:t xml:space="preserve">-- Backup Master database the local Hard drive and then copy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br/>
        <w:t xml:space="preserve">-- the backup file to a network </w:t>
      </w:r>
      <w:r w:rsidRPr="003426A6">
        <w:rPr>
          <w:rFonts w:ascii="Calibri" w:eastAsia="Times New Roman" w:hAnsi="Calibri" w:cs="Calibri"/>
          <w:b/>
          <w:bCs/>
          <w:lang w:val="en-US" w:eastAsia="it-IT"/>
        </w:rPr>
        <w:br/>
        <w:t xml:space="preserve">-- location (double backup) </w:t>
      </w:r>
    </w:p>
    <w:p w:rsidR="00F1124F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lang w:val="en-US" w:eastAsia="it-IT"/>
        </w:rPr>
        <w:t xml:space="preserve">BackUp database Master to Disk='c:\BackUp\msSQL\Master.bak' </w:t>
      </w:r>
      <w:r w:rsidRPr="003426A6">
        <w:rPr>
          <w:rFonts w:ascii="Calibri" w:eastAsia="Times New Roman" w:hAnsi="Calibri" w:cs="Calibri"/>
          <w:lang w:val="en-US" w:eastAsia="it-IT"/>
        </w:rPr>
        <w:br/>
        <w:t xml:space="preserve">exec master..sp_CopyFile 'c:\BackUp\msSQL\Master.bak', </w:t>
      </w:r>
      <w:r w:rsidRPr="003426A6">
        <w:rPr>
          <w:rFonts w:ascii="Calibri" w:eastAsia="Times New Roman" w:hAnsi="Calibri" w:cs="Calibri"/>
          <w:lang w:val="en-US" w:eastAsia="it-IT"/>
        </w:rPr>
        <w:br/>
        <w:t xml:space="preserve">'\\NTMAHR11\13411$\XP\I\Master.bak' </w:t>
      </w:r>
    </w:p>
    <w:p w:rsidR="003426A6" w:rsidRPr="003426A6" w:rsidRDefault="003426A6" w:rsidP="003426A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6A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>The expected result : (according to database master's size)</w:t>
      </w:r>
      <w:r w:rsidRPr="003426A6">
        <w:rPr>
          <w:rFonts w:ascii="Calibri" w:eastAsia="Times New Roman" w:hAnsi="Calibri" w:cs="Calibri"/>
          <w:b/>
          <w:bCs/>
          <w:u w:val="single"/>
          <w:lang w:val="en-US" w:eastAsia="it-IT"/>
        </w:rPr>
        <w:t xml:space="preserve"> </w:t>
      </w:r>
      <w:r w:rsidRPr="003426A6">
        <w:rPr>
          <w:rFonts w:ascii="Calibri" w:eastAsia="Times New Roman" w:hAnsi="Calibri" w:cs="Calibri"/>
          <w:b/>
          <w:bCs/>
          <w:u w:val="single"/>
          <w:lang w:val="en-US" w:eastAsia="it-IT"/>
        </w:rPr>
        <w:br/>
      </w:r>
      <w:r w:rsidRPr="003426A6">
        <w:rPr>
          <w:rFonts w:ascii="Calibri" w:eastAsia="Times New Roman" w:hAnsi="Calibri" w:cs="Calibri"/>
          <w:lang w:val="en-US" w:eastAsia="it-IT"/>
        </w:rPr>
        <w:br/>
      </w:r>
      <w:r w:rsidRPr="003426A6">
        <w:rPr>
          <w:rFonts w:ascii="Calibri" w:eastAsia="Times New Roman" w:hAnsi="Calibri" w:cs="Calibri"/>
          <w:i/>
          <w:iCs/>
          <w:lang w:val="en-US" w:eastAsia="it-IT"/>
        </w:rPr>
        <w:t xml:space="preserve">Processed 2040 pages for database 'Master', file 'master' on file 2. </w:t>
      </w:r>
      <w:r w:rsidRPr="003426A6">
        <w:rPr>
          <w:rFonts w:ascii="Calibri" w:eastAsia="Times New Roman" w:hAnsi="Calibri" w:cs="Calibri"/>
          <w:i/>
          <w:iCs/>
          <w:lang w:val="en-US" w:eastAsia="it-IT"/>
        </w:rPr>
        <w:br/>
        <w:t xml:space="preserve">Processed 1 pages for database 'Master', file 'mastlog' on file 2. </w:t>
      </w:r>
      <w:r w:rsidRPr="003426A6">
        <w:rPr>
          <w:rFonts w:ascii="Calibri" w:eastAsia="Times New Roman" w:hAnsi="Calibri" w:cs="Calibri"/>
          <w:i/>
          <w:iCs/>
          <w:lang w:val="en-US" w:eastAsia="it-IT"/>
        </w:rPr>
        <w:br/>
        <w:t xml:space="preserve">BACKUP DATABASE successfully processed 2041 pages in 1.136 seconds (14.711 MB/sec). </w:t>
      </w:r>
      <w:r w:rsidRPr="003426A6">
        <w:rPr>
          <w:rFonts w:ascii="Calibri" w:eastAsia="Times New Roman" w:hAnsi="Calibri" w:cs="Calibri"/>
          <w:i/>
          <w:iCs/>
          <w:lang w:val="en-US" w:eastAsia="it-IT"/>
        </w:rPr>
        <w:br/>
        <w:t>output</w:t>
      </w:r>
    </w:p>
    <w:p w:rsidR="00F1124F" w:rsidRDefault="00F1124F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Processed 2040 pages for database 'Master', file 'master' on file 2.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Processed 1 pages for database 'Master', file 'mastlog' on file 2.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val="en-US" w:eastAsia="it-IT"/>
        </w:rPr>
        <w:t>BACKUP DATABASE successfully processed 2041 pages in 1.136 seconds (14.711 MB/sec).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eastAsia="it-IT"/>
        </w:rPr>
        <w:t>output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-------------------------------------------------------------------------        </w:t>
      </w:r>
    </w:p>
    <w:p w:rsidR="003426A6" w:rsidRPr="003426A6" w:rsidRDefault="003426A6" w:rsidP="0034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26A6">
        <w:rPr>
          <w:rFonts w:ascii="Courier New" w:eastAsia="Times New Roman" w:hAnsi="Courier New" w:cs="Courier New"/>
          <w:sz w:val="20"/>
          <w:szCs w:val="20"/>
          <w:lang w:eastAsia="it-IT"/>
        </w:rPr>
        <w:t>1 file(s) copied.</w:t>
      </w:r>
    </w:p>
    <w:sectPr w:rsidR="003426A6" w:rsidRPr="003426A6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91" w:rsidRDefault="00783191" w:rsidP="00390CAF">
      <w:pPr>
        <w:spacing w:after="0" w:line="240" w:lineRule="auto"/>
      </w:pPr>
      <w:r>
        <w:separator/>
      </w:r>
    </w:p>
  </w:endnote>
  <w:endnote w:type="continuationSeparator" w:id="0">
    <w:p w:rsidR="00783191" w:rsidRDefault="0078319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F4A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135F4A" w:rsidRPr="00135F4A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135F4A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5D3318">
      <w:t>17/02/2012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135F4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35F4A">
      <w:fldChar w:fldCharType="separate"/>
    </w:r>
    <w:r w:rsidR="005F7D02">
      <w:rPr>
        <w:noProof/>
        <w:lang w:val="en-US"/>
      </w:rPr>
      <w:t>2</w:t>
    </w:r>
    <w:r w:rsidR="00135F4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7D02">
        <w:rPr>
          <w:noProof/>
          <w:lang w:val="en-US"/>
        </w:rPr>
        <w:t>1637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135F4A">
      <w:fldChar w:fldCharType="begin"/>
    </w:r>
    <w:r w:rsidRPr="00C53B45">
      <w:rPr>
        <w:lang w:val="en-US"/>
      </w:rPr>
      <w:instrText xml:space="preserve"> NUMWORDS  \# "0" \* Arabic  \* MERGEFORMAT </w:instrText>
    </w:r>
    <w:r w:rsidR="00135F4A">
      <w:fldChar w:fldCharType="separate"/>
    </w:r>
    <w:r w:rsidR="005F7D02">
      <w:rPr>
        <w:noProof/>
        <w:lang w:val="en-US"/>
      </w:rPr>
      <w:t>301</w:t>
    </w:r>
    <w:r w:rsidR="00135F4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7D02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F4A" w:rsidRPr="00135F4A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135F4A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5D3318">
      <w:rPr>
        <w:lang w:val="en-US"/>
      </w:rPr>
      <w:t>17/02/2012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135F4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35F4A">
      <w:fldChar w:fldCharType="separate"/>
    </w:r>
    <w:r w:rsidR="005F7D02">
      <w:rPr>
        <w:noProof/>
        <w:lang w:val="en-US"/>
      </w:rPr>
      <w:t>1</w:t>
    </w:r>
    <w:r w:rsidR="00135F4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7D02">
        <w:rPr>
          <w:noProof/>
          <w:lang w:val="en-US"/>
        </w:rPr>
        <w:t>1637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135F4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35F4A">
      <w:fldChar w:fldCharType="separate"/>
    </w:r>
    <w:r w:rsidR="005F7D02">
      <w:rPr>
        <w:noProof/>
        <w:lang w:val="en-US"/>
      </w:rPr>
      <w:t>301</w:t>
    </w:r>
    <w:r w:rsidR="00135F4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7D02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135F4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91" w:rsidRDefault="00783191" w:rsidP="00390CAF">
      <w:pPr>
        <w:spacing w:after="0" w:line="240" w:lineRule="auto"/>
      </w:pPr>
      <w:r>
        <w:separator/>
      </w:r>
    </w:p>
  </w:footnote>
  <w:footnote w:type="continuationSeparator" w:id="0">
    <w:p w:rsidR="00783191" w:rsidRDefault="0078319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A71104" w:rsidRDefault="00A71104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71104">
                <w:rPr>
                  <w:caps/>
                  <w:color w:val="FFFFFF" w:themeColor="background1"/>
                  <w:lang w:val="en-US"/>
                </w:rPr>
                <w:t>SQL Server - T-SQL procedure to Copy a File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71104" w:rsidP="00A71104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17/02/2012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35F4A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426A6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5D3318"/>
    <w:rsid w:val="005F7D02"/>
    <w:rsid w:val="006629CC"/>
    <w:rsid w:val="00676E3B"/>
    <w:rsid w:val="006A71CE"/>
    <w:rsid w:val="006B0443"/>
    <w:rsid w:val="006D52A2"/>
    <w:rsid w:val="0070692A"/>
    <w:rsid w:val="007617DA"/>
    <w:rsid w:val="00783191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71104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C1A64"/>
    <w:rsid w:val="00CE6026"/>
    <w:rsid w:val="00D02691"/>
    <w:rsid w:val="00DE374A"/>
    <w:rsid w:val="00E00F00"/>
    <w:rsid w:val="00E0225A"/>
    <w:rsid w:val="00E25C91"/>
    <w:rsid w:val="00E642F9"/>
    <w:rsid w:val="00EC515D"/>
    <w:rsid w:val="00F1124F"/>
    <w:rsid w:val="00F12CA7"/>
    <w:rsid w:val="00F6406C"/>
    <w:rsid w:val="00F6555D"/>
    <w:rsid w:val="00F77538"/>
    <w:rsid w:val="00FC74D1"/>
    <w:rsid w:val="00FD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26A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55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71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t-sql-procedure-to-copy-a-file-from-within-sql-serve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t-sql-procedure-to-copy-a-file-from-within-sql-serv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sswug.org/articles/viewarticle.aspx?id=2191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17A87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C9C21-B957-41BD-BDF6-6A0D321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1637</Characters>
  <Application>Microsoft Office Word</Application>
  <DocSecurity>0</DocSecurity>
  <Lines>52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T-SQL procedure to Copy a File</dc:title>
  <dc:creator>Flagellomane</dc:creator>
  <cp:lastModifiedBy>HeelpBook Staff</cp:lastModifiedBy>
  <cp:revision>8</cp:revision>
  <dcterms:created xsi:type="dcterms:W3CDTF">2012-02-17T18:28:00Z</dcterms:created>
  <dcterms:modified xsi:type="dcterms:W3CDTF">2012-02-17T18:31:00Z</dcterms:modified>
</cp:coreProperties>
</file>