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083C59" w:rsidP="00E05183">
      <w:pPr>
        <w:pStyle w:val="Titolo1"/>
        <w:ind w:right="-1134"/>
        <w:rPr>
          <w:sz w:val="22"/>
          <w:szCs w:val="22"/>
        </w:rPr>
      </w:pPr>
      <w:r w:rsidRPr="00083C5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8254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38254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38254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38254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38254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382541" w:rsidRPr="0038254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11/06</w:t>
                  </w:r>
                  <w:r w:rsidR="005D2D24" w:rsidRPr="0038254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/2012</w:t>
                  </w:r>
                </w:p>
                <w:p w:rsidR="006A3776" w:rsidRPr="0038254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38254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38254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38254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382541" w:rsidRPr="0038254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Outlook 2003/2007 - Impossibile aprire la finestra di Outlook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82541" w:rsidRPr="0038254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382541" w:rsidRPr="0038254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9D2085" w:rsidRPr="00382541" w:rsidRDefault="00382541" w:rsidP="0038254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</w:rPr>
      </w:pPr>
      <w:r w:rsidRPr="00382541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</w:rPr>
        <w:t>Outlook 2003/2007 – Impossibile aprire la finestra di Outlook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9D2085" w:rsidRDefault="009D2085" w:rsidP="009D208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Questo errore impedisce l’avvio di </w:t>
      </w:r>
      <w:r>
        <w:rPr>
          <w:rStyle w:val="Enfasigrassetto"/>
          <w:rFonts w:ascii="Calibri" w:hAnsi="Calibri" w:cs="Calibri"/>
          <w:sz w:val="22"/>
          <w:szCs w:val="22"/>
        </w:rPr>
        <w:t>Outlook</w:t>
      </w:r>
      <w:r>
        <w:rPr>
          <w:rFonts w:ascii="Calibri" w:hAnsi="Calibri" w:cs="Calibri"/>
          <w:sz w:val="22"/>
          <w:szCs w:val="22"/>
        </w:rPr>
        <w:t xml:space="preserve">; il comportamento è il seguente: all’avvio di </w:t>
      </w:r>
      <w:r>
        <w:rPr>
          <w:rStyle w:val="Enfasigrassetto"/>
          <w:rFonts w:ascii="Calibri" w:hAnsi="Calibri" w:cs="Calibri"/>
          <w:sz w:val="22"/>
          <w:szCs w:val="22"/>
        </w:rPr>
        <w:t>Outlook (2000, 2002, 2003, 2007)</w:t>
      </w:r>
      <w:r>
        <w:rPr>
          <w:rFonts w:ascii="Calibri" w:hAnsi="Calibri" w:cs="Calibri"/>
          <w:sz w:val="22"/>
          <w:szCs w:val="22"/>
        </w:rPr>
        <w:t xml:space="preserve"> compare il messaggio:</w:t>
      </w:r>
    </w:p>
    <w:p w:rsidR="009D2085" w:rsidRDefault="009D2085" w:rsidP="009D2085">
      <w:pPr>
        <w:pStyle w:val="PreformattatoHTML"/>
      </w:pPr>
    </w:p>
    <w:p w:rsidR="009D2085" w:rsidRDefault="009D2085" w:rsidP="009D2085">
      <w:pPr>
        <w:pStyle w:val="PreformattatoHTML"/>
      </w:pPr>
      <w:r>
        <w:t>Impossibile avviare Microsoft Outlook. Impossibile aprire la finestra di Outlook.</w:t>
      </w:r>
    </w:p>
    <w:p w:rsidR="009D2085" w:rsidRDefault="009D2085" w:rsidP="009D2085">
      <w:pPr>
        <w:pStyle w:val="NormaleWeb"/>
        <w:rPr>
          <w:rFonts w:ascii="Calibri" w:hAnsi="Calibri" w:cs="Calibri"/>
          <w:sz w:val="22"/>
          <w:szCs w:val="22"/>
        </w:rPr>
      </w:pPr>
    </w:p>
    <w:p w:rsidR="009D2085" w:rsidRDefault="009D2085" w:rsidP="009D208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si conferma il messaggio l’applicazione si chiude senza altre informazioni.</w:t>
      </w:r>
    </w:p>
    <w:p w:rsidR="009D2085" w:rsidRDefault="009D2085" w:rsidP="007D14E8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causa più frequente è la corruzione del file di configurazione (</w:t>
      </w:r>
      <w:r>
        <w:rPr>
          <w:rStyle w:val="Enfasigrassetto"/>
          <w:rFonts w:ascii="Calibri" w:hAnsi="Calibri" w:cs="Calibri"/>
          <w:sz w:val="22"/>
          <w:szCs w:val="22"/>
        </w:rPr>
        <w:t>nomeprofilo.xml</w:t>
      </w:r>
      <w:r>
        <w:rPr>
          <w:rFonts w:ascii="Calibri" w:hAnsi="Calibri" w:cs="Calibri"/>
          <w:sz w:val="22"/>
          <w:szCs w:val="22"/>
        </w:rPr>
        <w:t xml:space="preserve"> nella cartella profilo utente) che serve per la gestione del </w:t>
      </w:r>
      <w:r w:rsidRPr="007D14E8">
        <w:rPr>
          <w:rFonts w:ascii="Calibri" w:hAnsi="Calibri" w:cs="Calibri"/>
          <w:b/>
          <w:sz w:val="22"/>
          <w:szCs w:val="22"/>
        </w:rPr>
        <w:t>Riquadro di Spostamento</w:t>
      </w:r>
      <w:r>
        <w:rPr>
          <w:rFonts w:ascii="Calibri" w:hAnsi="Calibri" w:cs="Calibri"/>
          <w:sz w:val="22"/>
          <w:szCs w:val="22"/>
        </w:rPr>
        <w:t xml:space="preserve"> (la barra laterale sinistra in </w:t>
      </w:r>
      <w:r w:rsidRPr="007D14E8">
        <w:rPr>
          <w:rFonts w:ascii="Calibri" w:hAnsi="Calibri" w:cs="Calibri"/>
          <w:b/>
          <w:sz w:val="22"/>
          <w:szCs w:val="22"/>
        </w:rPr>
        <w:t>Outlook</w:t>
      </w:r>
      <w:r>
        <w:rPr>
          <w:rFonts w:ascii="Calibri" w:hAnsi="Calibri" w:cs="Calibri"/>
          <w:sz w:val="22"/>
          <w:szCs w:val="22"/>
        </w:rPr>
        <w:t xml:space="preserve">). L’intervento seguente non fa altro che cancellare e rigenerare questo file, ripristinando la configurazione predefinita. L’intervento rimuove anche gli eventuali </w:t>
      </w:r>
      <w:r>
        <w:rPr>
          <w:rStyle w:val="Enfasicorsivo"/>
          <w:rFonts w:ascii="Calibri" w:hAnsi="Calibri" w:cs="Calibri"/>
          <w:sz w:val="22"/>
          <w:szCs w:val="22"/>
        </w:rPr>
        <w:t>collegamenti</w:t>
      </w:r>
      <w:r w:rsidR="007D14E8">
        <w:rPr>
          <w:rStyle w:val="Enfasicorsivo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le </w:t>
      </w:r>
      <w:r>
        <w:rPr>
          <w:rStyle w:val="Enfasicorsivo"/>
          <w:rFonts w:ascii="Calibri" w:hAnsi="Calibri" w:cs="Calibri"/>
          <w:sz w:val="22"/>
          <w:szCs w:val="22"/>
        </w:rPr>
        <w:t>cartelle preferite</w:t>
      </w:r>
      <w:r>
        <w:rPr>
          <w:rFonts w:ascii="Calibri" w:hAnsi="Calibri" w:cs="Calibri"/>
          <w:sz w:val="22"/>
          <w:szCs w:val="22"/>
        </w:rPr>
        <w:t xml:space="preserve"> che erano state configurate in precedenza, ma almeno permette di nuovo l’accesso al proprio profilo.</w:t>
      </w:r>
    </w:p>
    <w:p w:rsidR="009D2085" w:rsidRDefault="009D2085" w:rsidP="009D208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eseguire questa operazione basta avviare </w:t>
      </w:r>
      <w:r>
        <w:rPr>
          <w:rStyle w:val="Enfasigrassetto"/>
          <w:rFonts w:ascii="Calibri" w:hAnsi="Calibri" w:cs="Calibri"/>
          <w:sz w:val="22"/>
          <w:szCs w:val="22"/>
        </w:rPr>
        <w:t>Outlook</w:t>
      </w:r>
      <w:r>
        <w:rPr>
          <w:rFonts w:ascii="Calibri" w:hAnsi="Calibri" w:cs="Calibri"/>
          <w:sz w:val="22"/>
          <w:szCs w:val="22"/>
        </w:rPr>
        <w:t xml:space="preserve"> con il parametro </w:t>
      </w:r>
      <w:r>
        <w:rPr>
          <w:rStyle w:val="Enfasigrassetto"/>
          <w:rFonts w:ascii="Calibri" w:hAnsi="Calibri" w:cs="Calibri"/>
          <w:sz w:val="22"/>
          <w:szCs w:val="22"/>
        </w:rPr>
        <w:t>/resetnavpane</w:t>
      </w:r>
      <w:r>
        <w:rPr>
          <w:rFonts w:ascii="Calibri" w:hAnsi="Calibri" w:cs="Calibri"/>
          <w:sz w:val="22"/>
          <w:szCs w:val="22"/>
        </w:rPr>
        <w:t>.</w:t>
      </w:r>
    </w:p>
    <w:p w:rsidR="009D2085" w:rsidRDefault="009D2085" w:rsidP="009D208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pratica basta usare il comando “</w:t>
      </w:r>
      <w:r>
        <w:rPr>
          <w:rStyle w:val="Enfasigrassetto"/>
          <w:rFonts w:ascii="Calibri" w:hAnsi="Calibri" w:cs="Calibri"/>
          <w:sz w:val="22"/>
          <w:szCs w:val="22"/>
        </w:rPr>
        <w:t>Start -&gt; Esegui…</w:t>
      </w:r>
      <w:r>
        <w:rPr>
          <w:rFonts w:ascii="Calibri" w:hAnsi="Calibri" w:cs="Calibri"/>
          <w:sz w:val="22"/>
          <w:szCs w:val="22"/>
        </w:rPr>
        <w:t>” e poi digitare:</w:t>
      </w:r>
    </w:p>
    <w:p w:rsidR="00382541" w:rsidRDefault="00382541" w:rsidP="009D2085">
      <w:pPr>
        <w:pStyle w:val="NormaleWeb"/>
        <w:rPr>
          <w:rFonts w:ascii="Calibri" w:hAnsi="Calibri" w:cs="Calibri"/>
          <w:sz w:val="22"/>
          <w:szCs w:val="22"/>
        </w:rPr>
      </w:pPr>
    </w:p>
    <w:p w:rsidR="009D2085" w:rsidRDefault="009D2085" w:rsidP="009D2085">
      <w:pPr>
        <w:pStyle w:val="PreformattatoHTML"/>
      </w:pPr>
      <w:r>
        <w:t>outlook /resetnavpane</w:t>
      </w:r>
    </w:p>
    <w:p w:rsidR="00382541" w:rsidRDefault="00382541" w:rsidP="009D2085">
      <w:pPr>
        <w:pStyle w:val="NormaleWeb"/>
        <w:rPr>
          <w:rFonts w:ascii="Calibri" w:hAnsi="Calibri" w:cs="Calibri"/>
          <w:sz w:val="22"/>
          <w:szCs w:val="22"/>
        </w:rPr>
      </w:pPr>
    </w:p>
    <w:p w:rsidR="009D2085" w:rsidRDefault="009D2085" w:rsidP="009D208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tra i messaggi di errore figura uno dei seguenti:</w:t>
      </w:r>
    </w:p>
    <w:p w:rsidR="009D2085" w:rsidRDefault="009D2085" w:rsidP="009D20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Non è stato creato nessun profilo; </w:t>
      </w:r>
    </w:p>
    <w:p w:rsidR="009D2085" w:rsidRDefault="009D2085" w:rsidP="009D20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Impossibile caricare l’elenco dei profili; </w:t>
      </w:r>
    </w:p>
    <w:p w:rsidR="009D2085" w:rsidRDefault="009D2085" w:rsidP="009D208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…occorre configurare </w:t>
      </w:r>
      <w:r>
        <w:rPr>
          <w:rStyle w:val="Enfasigrassetto"/>
          <w:rFonts w:ascii="Calibri" w:hAnsi="Calibri" w:cs="Calibri"/>
          <w:sz w:val="22"/>
          <w:szCs w:val="22"/>
        </w:rPr>
        <w:t>Outlook 2007</w:t>
      </w:r>
      <w:r>
        <w:rPr>
          <w:rFonts w:ascii="Calibri" w:hAnsi="Calibri" w:cs="Calibri"/>
          <w:sz w:val="22"/>
          <w:szCs w:val="22"/>
        </w:rPr>
        <w:t xml:space="preserve"> o </w:t>
      </w:r>
      <w:r>
        <w:rPr>
          <w:rStyle w:val="Enfasigrassetto"/>
          <w:rFonts w:ascii="Calibri" w:hAnsi="Calibri" w:cs="Calibri"/>
          <w:sz w:val="22"/>
          <w:szCs w:val="22"/>
        </w:rPr>
        <w:t>Outlook 2003</w:t>
      </w:r>
      <w:r>
        <w:rPr>
          <w:rFonts w:ascii="Calibri" w:hAnsi="Calibri" w:cs="Calibri"/>
          <w:sz w:val="22"/>
          <w:szCs w:val="22"/>
        </w:rPr>
        <w:t xml:space="preserve"> in modo che venga chiesto all’utente di specificare un profilo di posta elettronica all’avvio; attenersi alla seguente procedura:</w:t>
      </w:r>
    </w:p>
    <w:p w:rsidR="009D2085" w:rsidRDefault="009D2085" w:rsidP="009D2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Fare clic sul pulsante </w:t>
      </w:r>
      <w:r>
        <w:rPr>
          <w:rStyle w:val="Enfasigrassetto"/>
          <w:rFonts w:ascii="Calibri" w:hAnsi="Calibri" w:cs="Calibri"/>
        </w:rPr>
        <w:t>Start</w:t>
      </w:r>
      <w:r>
        <w:rPr>
          <w:rFonts w:ascii="Calibri" w:hAnsi="Calibri" w:cs="Calibri"/>
        </w:rPr>
        <w:t xml:space="preserve"> e scegliere </w:t>
      </w:r>
      <w:r>
        <w:rPr>
          <w:rStyle w:val="Enfasigrassetto"/>
          <w:rFonts w:ascii="Calibri" w:hAnsi="Calibri" w:cs="Calibri"/>
        </w:rPr>
        <w:t>Pannello di controllo</w:t>
      </w:r>
      <w:r>
        <w:rPr>
          <w:rFonts w:ascii="Calibri" w:hAnsi="Calibri" w:cs="Calibri"/>
        </w:rPr>
        <w:t xml:space="preserve">. </w:t>
      </w:r>
    </w:p>
    <w:p w:rsidR="009D2085" w:rsidRDefault="009D2085" w:rsidP="009D2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Scegliere </w:t>
      </w:r>
      <w:r>
        <w:rPr>
          <w:rStyle w:val="Enfasigrassetto"/>
          <w:rFonts w:ascii="Calibri" w:hAnsi="Calibri" w:cs="Calibri"/>
        </w:rPr>
        <w:t>Passa alla visualizzazione classica</w:t>
      </w:r>
      <w:r>
        <w:rPr>
          <w:rFonts w:ascii="Calibri" w:hAnsi="Calibri" w:cs="Calibri"/>
        </w:rPr>
        <w:t xml:space="preserve">, quindi fare doppio clic su </w:t>
      </w:r>
      <w:r>
        <w:rPr>
          <w:rStyle w:val="Enfasigrassetto"/>
          <w:rFonts w:ascii="Calibri" w:hAnsi="Calibri" w:cs="Calibri"/>
        </w:rPr>
        <w:t>Posta elettronica</w:t>
      </w:r>
      <w:r>
        <w:rPr>
          <w:rFonts w:ascii="Calibri" w:hAnsi="Calibri" w:cs="Calibri"/>
        </w:rPr>
        <w:t xml:space="preserve">. </w:t>
      </w:r>
    </w:p>
    <w:p w:rsidR="009D2085" w:rsidRDefault="009D2085" w:rsidP="009D2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Nella finestra di dialogo </w:t>
      </w:r>
      <w:r>
        <w:rPr>
          <w:rStyle w:val="Enfasigrassetto"/>
          <w:rFonts w:ascii="Calibri" w:hAnsi="Calibri" w:cs="Calibri"/>
        </w:rPr>
        <w:t>Impostazioni di posta</w:t>
      </w:r>
      <w:r>
        <w:rPr>
          <w:rFonts w:ascii="Calibri" w:hAnsi="Calibri" w:cs="Calibri"/>
        </w:rPr>
        <w:t xml:space="preserve"> fare clic su </w:t>
      </w:r>
      <w:r>
        <w:rPr>
          <w:rStyle w:val="Enfasigrassetto"/>
          <w:rFonts w:ascii="Calibri" w:hAnsi="Calibri" w:cs="Calibri"/>
        </w:rPr>
        <w:t>Mostra profili</w:t>
      </w:r>
      <w:r>
        <w:rPr>
          <w:rFonts w:ascii="Calibri" w:hAnsi="Calibri" w:cs="Calibri"/>
        </w:rPr>
        <w:t xml:space="preserve">. </w:t>
      </w:r>
    </w:p>
    <w:p w:rsidR="009D2085" w:rsidRDefault="009D2085" w:rsidP="009D2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Nella scheda </w:t>
      </w:r>
      <w:r>
        <w:rPr>
          <w:rStyle w:val="Enfasigrassetto"/>
          <w:rFonts w:ascii="Calibri" w:hAnsi="Calibri" w:cs="Calibri"/>
        </w:rPr>
        <w:t>Generale</w:t>
      </w:r>
      <w:r>
        <w:rPr>
          <w:rFonts w:ascii="Calibri" w:hAnsi="Calibri" w:cs="Calibri"/>
        </w:rPr>
        <w:t xml:space="preserve"> selezionare </w:t>
      </w:r>
      <w:r>
        <w:rPr>
          <w:rStyle w:val="Enfasigrassetto"/>
          <w:rFonts w:ascii="Calibri" w:hAnsi="Calibri" w:cs="Calibri"/>
        </w:rPr>
        <w:t>Richiedi un profilo da utilizzare</w:t>
      </w:r>
      <w:r>
        <w:rPr>
          <w:rFonts w:ascii="Calibri" w:hAnsi="Calibri" w:cs="Calibri"/>
        </w:rPr>
        <w:t xml:space="preserve"> in </w:t>
      </w:r>
      <w:r>
        <w:rPr>
          <w:rStyle w:val="Enfasigrassetto"/>
          <w:rFonts w:ascii="Calibri" w:hAnsi="Calibri" w:cs="Calibri"/>
        </w:rPr>
        <w:t>All’avvio di Microsoft Office Outlook</w:t>
      </w:r>
      <w:r>
        <w:rPr>
          <w:rFonts w:ascii="Calibri" w:hAnsi="Calibri" w:cs="Calibri"/>
        </w:rPr>
        <w:t xml:space="preserve">. </w:t>
      </w:r>
    </w:p>
    <w:p w:rsidR="009D2085" w:rsidRDefault="009D2085" w:rsidP="009D20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Scegliere </w:t>
      </w:r>
      <w:r>
        <w:rPr>
          <w:rStyle w:val="Enfasigrassetto"/>
          <w:rFonts w:ascii="Calibri" w:hAnsi="Calibri" w:cs="Calibri"/>
        </w:rPr>
        <w:t>OK</w:t>
      </w:r>
      <w:r>
        <w:rPr>
          <w:rFonts w:ascii="Calibri" w:hAnsi="Calibri" w:cs="Calibri"/>
        </w:rPr>
        <w:t xml:space="preserve">. </w:t>
      </w:r>
    </w:p>
    <w:p w:rsidR="009D2085" w:rsidRDefault="009D2085" w:rsidP="009D208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può fare anche riferimento a questo articolo della </w:t>
      </w:r>
      <w:r>
        <w:rPr>
          <w:rStyle w:val="Enfasigrassetto"/>
          <w:rFonts w:ascii="Calibri" w:hAnsi="Calibri" w:cs="Calibri"/>
          <w:sz w:val="22"/>
          <w:szCs w:val="22"/>
        </w:rPr>
        <w:t>Knowledge Base Microsoft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12" w:history="1">
        <w:r>
          <w:rPr>
            <w:rStyle w:val="Collegamentoipertestuale"/>
            <w:rFonts w:ascii="Calibri" w:hAnsi="Calibri" w:cs="Calibri"/>
            <w:sz w:val="22"/>
            <w:szCs w:val="22"/>
          </w:rPr>
          <w:t>http://support.microsoft.com/kb/252304</w:t>
        </w:r>
      </w:hyperlink>
    </w:p>
    <w:sectPr w:rsidR="009D2085" w:rsidSect="00A32F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BB" w:rsidRDefault="00783BBB" w:rsidP="00390CAF">
      <w:pPr>
        <w:spacing w:after="0" w:line="240" w:lineRule="auto"/>
      </w:pPr>
      <w:r>
        <w:separator/>
      </w:r>
    </w:p>
  </w:endnote>
  <w:endnote w:type="continuationSeparator" w:id="0">
    <w:p w:rsidR="00783BBB" w:rsidRDefault="00783BB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9" w:rsidRDefault="005419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C59" w:rsidRPr="00083C5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3C59" w:rsidRPr="00083C5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3C59" w:rsidRPr="00083C5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83C5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83C59">
      <w:fldChar w:fldCharType="separate"/>
    </w:r>
    <w:r w:rsidR="00C4647B">
      <w:rPr>
        <w:noProof/>
        <w:lang w:val="en-US"/>
      </w:rPr>
      <w:t>1</w:t>
    </w:r>
    <w:r w:rsidR="00083C5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4647B">
        <w:rPr>
          <w:noProof/>
          <w:lang w:val="en-US"/>
        </w:rPr>
        <w:t>1594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83C59">
      <w:fldChar w:fldCharType="begin"/>
    </w:r>
    <w:r w:rsidRPr="00C53B45">
      <w:rPr>
        <w:lang w:val="en-US"/>
      </w:rPr>
      <w:instrText xml:space="preserve"> NUMWORDS  \# "0" \* Arabic  \* MERGEFORMAT </w:instrText>
    </w:r>
    <w:r w:rsidR="00083C59">
      <w:fldChar w:fldCharType="separate"/>
    </w:r>
    <w:r w:rsidR="00C4647B">
      <w:rPr>
        <w:noProof/>
        <w:lang w:val="en-US"/>
      </w:rPr>
      <w:t>263</w:t>
    </w:r>
    <w:r w:rsidR="00083C5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4647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3C59" w:rsidRPr="00083C5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3C59" w:rsidRPr="00083C5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2541">
      <w:rPr>
        <w:lang w:val="en-US"/>
      </w:rPr>
      <w:t>11/06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83C5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83C59">
      <w:fldChar w:fldCharType="separate"/>
    </w:r>
    <w:r w:rsidR="00541979">
      <w:rPr>
        <w:noProof/>
        <w:lang w:val="en-US"/>
      </w:rPr>
      <w:t>1</w:t>
    </w:r>
    <w:r w:rsidR="00083C5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4647B">
        <w:rPr>
          <w:noProof/>
          <w:lang w:val="en-US"/>
        </w:rPr>
        <w:t>1594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83C5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83C59">
      <w:fldChar w:fldCharType="separate"/>
    </w:r>
    <w:r w:rsidR="00C4647B">
      <w:rPr>
        <w:noProof/>
        <w:lang w:val="en-US"/>
      </w:rPr>
      <w:t>263</w:t>
    </w:r>
    <w:r w:rsidR="00083C59">
      <w:fldChar w:fldCharType="end"/>
    </w:r>
  </w:p>
  <w:p w:rsidR="00F77538" w:rsidRPr="00A2782D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r w:rsidR="00083C5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BB" w:rsidRDefault="00783BBB" w:rsidP="00390CAF">
      <w:pPr>
        <w:spacing w:after="0" w:line="240" w:lineRule="auto"/>
      </w:pPr>
      <w:r>
        <w:separator/>
      </w:r>
    </w:p>
  </w:footnote>
  <w:footnote w:type="continuationSeparator" w:id="0">
    <w:p w:rsidR="00783BBB" w:rsidRDefault="00783BB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9" w:rsidRDefault="005419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9" w:rsidRDefault="005419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282D"/>
    <w:multiLevelType w:val="multilevel"/>
    <w:tmpl w:val="13BE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830E4"/>
    <w:multiLevelType w:val="multilevel"/>
    <w:tmpl w:val="C7E2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83C59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2541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41979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3BBB"/>
    <w:rsid w:val="00785B05"/>
    <w:rsid w:val="00787CE1"/>
    <w:rsid w:val="007C097D"/>
    <w:rsid w:val="007C251C"/>
    <w:rsid w:val="007D14E8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D2085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4647B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2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D208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80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81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upport.microsoft.com/kb/25230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outlook-20032007-impossibile-aprire-la-finestra-di-outlook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zring.it/impossibile-aprire-la-finestra-di-outlook-2003-o-2007.html" TargetMode="External"/><Relationship Id="rId14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FF9FA-7ABC-4719-ADB1-2503E23D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1594</Characters>
  <Application>Microsoft Office Word</Application>
  <DocSecurity>0</DocSecurity>
  <Lines>34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2012-06-11T10:36:00Z</dcterms:created>
  <dcterms:modified xsi:type="dcterms:W3CDTF">2012-06-11T10:37:00Z</dcterms:modified>
</cp:coreProperties>
</file>