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37CAA" w:rsidP="00E05183">
      <w:pPr>
        <w:pStyle w:val="Titolo1"/>
        <w:ind w:right="-1134"/>
        <w:rPr>
          <w:sz w:val="22"/>
          <w:szCs w:val="22"/>
        </w:rPr>
      </w:pPr>
      <w:r w:rsidRPr="00337CA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90C2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90C2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90C2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90C2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90C2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B40A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13/12</w:t>
                  </w:r>
                  <w:r w:rsidR="005D2D24" w:rsidRPr="00B90C2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90C2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90C2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90C2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90C2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B40AF" w:rsidRPr="00BB40A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Marking a stored procedure as System Object (SQL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B40AF" w:rsidRPr="00BB40A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B40AF" w:rsidRPr="00BB40A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CD3D26" w:rsidRDefault="00337CAA" w:rsidP="00CD3D2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Marking a stored procedure as System Object (SQL Server)" w:history="1">
        <w:r w:rsidR="00CD3D26" w:rsidRPr="00CD3D2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Marking a stored procedure as System Object (SQL Server)</w:t>
        </w:r>
      </w:hyperlink>
    </w:p>
    <w:p w:rsidR="007412B6" w:rsidRPr="00CD3D26" w:rsidRDefault="007412B6" w:rsidP="001E0326">
      <w:pPr>
        <w:pStyle w:val="Nessunaspaziatura"/>
        <w:rPr>
          <w:b/>
          <w:u w:val="single"/>
          <w:lang w:val="en-US"/>
        </w:rPr>
      </w:pPr>
    </w:p>
    <w:p w:rsidR="00B90C2B" w:rsidRPr="00B90C2B" w:rsidRDefault="00B90C2B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Marking a stored procedure as system object allows to run the procedure in a user database context. There are two requirements to allow running a procedure created in </w:t>
      </w:r>
      <w:r w:rsidRPr="00B90C2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[master]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database in user database context:</w:t>
      </w:r>
    </w:p>
    <w:p w:rsidR="00B90C2B" w:rsidRDefault="00B90C2B" w:rsidP="00B90C2B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</w:pPr>
    </w:p>
    <w:p w:rsidR="00B90C2B" w:rsidRPr="00B90C2B" w:rsidRDefault="00B90C2B" w:rsidP="00B90C2B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B90C2B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t>The stored procedure name must begin with “sp_” :</w:t>
      </w:r>
    </w:p>
    <w:p w:rsidR="00B90C2B" w:rsidRDefault="00B90C2B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90C2B" w:rsidRDefault="00B90C2B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A stored procedure created with </w:t>
      </w:r>
      <w:r w:rsidRPr="00B90C2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“sp_”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 prefix can be used in any user database without specifying database/schema. But, the procedure still run in the context of master database and not the</w:t>
      </w:r>
      <w:r w:rsidRPr="00B90C2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user</w:t>
      </w:r>
      <w:r w:rsidRPr="00B90C2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 xml:space="preserve">database. </w:t>
      </w:r>
      <w:r>
        <w:rPr>
          <w:rFonts w:ascii="Palatino Linotype" w:hAnsi="Palatino Linotype"/>
          <w:color w:val="000000"/>
          <w:sz w:val="18"/>
          <w:szCs w:val="18"/>
        </w:rPr>
        <w:t>Let’s create a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procedure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to test this:</w:t>
      </w:r>
    </w:p>
    <w:p w:rsidR="00B90C2B" w:rsidRDefault="00B90C2B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B90C2B" w:rsidRPr="00B90C2B" w:rsidTr="00B90C2B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90C2B" w:rsidRPr="00B90C2B" w:rsidRDefault="00B90C2B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USE   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GO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CREATE PROCEDURE sp_Objects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AS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      name, object_id, type_desc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FROM        sys.objects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WHERE       is_ms_shipped &lt;&gt; 1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GO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–Execute procedure in 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 DB_NAME() ’Current Database’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EXEC sp_Objects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–-Execute procedure in [SqlAndMe]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USE   [SqlAndMe]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 DB_NAME() ’Current Database’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EXEC sp_Objects</w:t>
            </w:r>
          </w:p>
        </w:tc>
      </w:tr>
    </w:tbl>
    <w:p w:rsidR="00AE3225" w:rsidRDefault="00201311" w:rsidP="00AE3225">
      <w:pPr>
        <w:pStyle w:val="Nessunaspaziatura"/>
        <w:rPr>
          <w:bdr w:val="none" w:sz="0" w:space="0" w:color="auto" w:frame="1"/>
        </w:rPr>
      </w:pPr>
      <w:r>
        <w:rPr>
          <w:noProof/>
          <w:lang w:eastAsia="it-IT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2025684</wp:posOffset>
            </wp:positionH>
            <wp:positionV relativeFrom="paragraph">
              <wp:posOffset>101188</wp:posOffset>
            </wp:positionV>
            <wp:extent cx="3473794" cy="2734962"/>
            <wp:effectExtent l="19050" t="0" r="0" b="0"/>
            <wp:wrapNone/>
            <wp:docPr id="5" name="Immagine 1" descr="http://heelpbook.altervista.org/wp-content/uploads/2012/12/sqls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sqlsp01.png">
                      <a:hlinkClick r:id="rId13" tooltip="&quot;Marking a stored procedure as System Object (SQL Ser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94" cy="273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C2B" w:rsidRDefault="00AE3225" w:rsidP="00B90C2B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</w:pPr>
      <w:r w:rsidRPr="00AE3225">
        <w:rPr>
          <w:rFonts w:ascii="Palatino Linotype" w:hAnsi="Palatino Linotype"/>
          <w:color w:val="333333"/>
          <w:sz w:val="30"/>
          <w:szCs w:val="30"/>
          <w:bdr w:val="none" w:sz="0" w:space="0" w:color="auto" w:frame="1"/>
        </w:rPr>
        <w:t xml:space="preserve">                  </w:t>
      </w:r>
      <w:r w:rsidR="00B90C2B"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  <w:t>Result Set:</w:t>
      </w:r>
    </w:p>
    <w:p w:rsidR="00AE3225" w:rsidRDefault="00AE3225" w:rsidP="00AE3225"/>
    <w:p w:rsidR="00AE3225" w:rsidRDefault="00AE3225" w:rsidP="00AE3225"/>
    <w:p w:rsidR="00AE3225" w:rsidRDefault="00AE3225" w:rsidP="00AE3225"/>
    <w:p w:rsidR="00AE3225" w:rsidRDefault="00AE3225" w:rsidP="00AE3225"/>
    <w:p w:rsidR="00AE3225" w:rsidRDefault="00AE3225" w:rsidP="00AE3225"/>
    <w:p w:rsidR="00AE3225" w:rsidRDefault="00AE3225" w:rsidP="00AE3225"/>
    <w:p w:rsidR="00AE3225" w:rsidRDefault="00AE3225" w:rsidP="00AE3225"/>
    <w:p w:rsidR="00B90C2B" w:rsidRDefault="00B90C2B" w:rsidP="007828B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B90C2B" w:rsidRPr="00B90C2B" w:rsidRDefault="00B90C2B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t>As you can see from the result set, the procedure </w:t>
      </w:r>
      <w:r w:rsidRPr="00B90C2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sp_Objects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 runs under </w:t>
      </w:r>
      <w:r w:rsidRPr="00B90C2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[master]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even after switching the</w:t>
      </w:r>
      <w:r w:rsidRPr="00B90C2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database</w:t>
      </w:r>
      <w:r w:rsidRPr="00B90C2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using </w:t>
      </w:r>
      <w:r w:rsidRPr="00B90C2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“USE DB”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7828B4" w:rsidRDefault="007828B4" w:rsidP="00B90C2B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</w:pPr>
    </w:p>
    <w:p w:rsidR="00B90C2B" w:rsidRPr="00B90C2B" w:rsidRDefault="00B90C2B" w:rsidP="00B90C2B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B90C2B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t>The stored procedure must be marked as system object explicitly:</w:t>
      </w:r>
    </w:p>
    <w:p w:rsidR="007828B4" w:rsidRDefault="007828B4" w:rsidP="007828B4">
      <w:pPr>
        <w:pStyle w:val="Nessunaspaziatura"/>
        <w:rPr>
          <w:lang w:val="en-US"/>
        </w:rPr>
      </w:pPr>
    </w:p>
    <w:p w:rsidR="00B90C2B" w:rsidRPr="00B90C2B" w:rsidRDefault="00B90C2B" w:rsidP="007828B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 xml:space="preserve">You can mark a stored procedure as system object using </w:t>
      </w:r>
      <w:r w:rsidRPr="007828B4">
        <w:rPr>
          <w:rFonts w:ascii="Palatino Linotype" w:hAnsi="Palatino Linotype"/>
          <w:b/>
          <w:color w:val="000000"/>
          <w:sz w:val="18"/>
          <w:szCs w:val="18"/>
          <w:lang w:val="en-US"/>
        </w:rPr>
        <w:t>sys.sp_MS_marksystemobject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 xml:space="preserve"> system procedure. Let’s mark our procedure </w:t>
      </w:r>
      <w:r w:rsidRPr="007828B4">
        <w:rPr>
          <w:rFonts w:ascii="Palatino Linotype" w:hAnsi="Palatino Linotype"/>
          <w:b/>
          <w:color w:val="000000"/>
          <w:sz w:val="18"/>
          <w:szCs w:val="18"/>
          <w:lang w:val="en-US"/>
        </w:rPr>
        <w:t>sp_Objects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 xml:space="preserve"> as system object and re-execute above code.</w:t>
      </w:r>
    </w:p>
    <w:p w:rsidR="00B90C2B" w:rsidRPr="00B90C2B" w:rsidRDefault="00B90C2B" w:rsidP="00B90C2B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Below code will mark the procedure as system object: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B90C2B" w:rsidRPr="00B90C2B" w:rsidTr="007828B4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90C2B" w:rsidRPr="00B90C2B" w:rsidRDefault="00B90C2B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USE 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EXEC sys.sp_MS_marksystemobject sp_Objects</w:t>
            </w:r>
          </w:p>
        </w:tc>
      </w:tr>
    </w:tbl>
    <w:p w:rsidR="007828B4" w:rsidRDefault="007828B4" w:rsidP="007828B4">
      <w:pPr>
        <w:pStyle w:val="Nessunaspaziatura"/>
        <w:rPr>
          <w:lang w:val="en-US"/>
        </w:rPr>
      </w:pPr>
    </w:p>
    <w:p w:rsidR="00B90C2B" w:rsidRPr="00B90C2B" w:rsidRDefault="00B90C2B" w:rsidP="00B90C2B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You can verify if the object is marked as system object: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B90C2B" w:rsidRPr="00B90C2B" w:rsidTr="007828B4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90C2B" w:rsidRPr="00B90C2B" w:rsidRDefault="00B90C2B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USE 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name, is_ms_shipped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FROM sys.objects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WHERE name = ‘sp_objects’</w:t>
            </w:r>
          </w:p>
        </w:tc>
      </w:tr>
    </w:tbl>
    <w:p w:rsidR="004F541E" w:rsidRDefault="004F541E" w:rsidP="00B90C2B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</w:pPr>
    </w:p>
    <w:p w:rsidR="00F2205F" w:rsidRPr="00F2205F" w:rsidRDefault="00F2205F" w:rsidP="00F2205F"/>
    <w:p w:rsidR="00B90C2B" w:rsidRDefault="00B90C2B" w:rsidP="00B90C2B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</w:rPr>
      </w:pPr>
      <w:r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  <w:t>Result Set:</w:t>
      </w:r>
    </w:p>
    <w:p w:rsidR="00B90C2B" w:rsidRDefault="00B90C2B" w:rsidP="004F541E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1595566" cy="656724"/>
            <wp:effectExtent l="19050" t="0" r="4634" b="0"/>
            <wp:docPr id="1" name="Immagine 2" descr="http://heelpbook.altervista.org/wp-content/uploads/2012/12/sql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12/sqlsp02.png">
                      <a:hlinkClick r:id="rId15" tooltip="&quot;Marking a stored procedure as System Object (SQL Ser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5" cy="65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2B" w:rsidRDefault="00B90C2B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90C2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sp_Objects</w:t>
      </w:r>
      <w:r w:rsidRPr="00B90C2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is now marked as system object and can be run in user database context:</w:t>
      </w:r>
    </w:p>
    <w:p w:rsidR="004F541E" w:rsidRPr="00B90C2B" w:rsidRDefault="004F541E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B90C2B" w:rsidRPr="00B90C2B" w:rsidTr="004F541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90C2B" w:rsidRPr="00B90C2B" w:rsidRDefault="00B90C2B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–Execute procedure in 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USE 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DB_NAME() ‘Current Database’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EXEC sp_Objects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–Execute procedure in [SqlAndMe]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USE [SqlAndMe]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DB_NAME() ‘Current Database’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EXEC sp_Objects</w:t>
            </w:r>
          </w:p>
        </w:tc>
      </w:tr>
    </w:tbl>
    <w:p w:rsidR="004F541E" w:rsidRDefault="004F541E" w:rsidP="00B90C2B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</w:pPr>
    </w:p>
    <w:p w:rsidR="004F541E" w:rsidRDefault="004F541E" w:rsidP="00B90C2B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</w:pPr>
    </w:p>
    <w:p w:rsidR="00B90C2B" w:rsidRDefault="00B90C2B" w:rsidP="00B90C2B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</w:pPr>
      <w:r>
        <w:rPr>
          <w:rFonts w:ascii="Palatino Linotype" w:hAnsi="Palatino Linotype"/>
          <w:color w:val="333333"/>
          <w:sz w:val="30"/>
          <w:szCs w:val="30"/>
          <w:u w:val="single"/>
          <w:bdr w:val="none" w:sz="0" w:space="0" w:color="auto" w:frame="1"/>
        </w:rPr>
        <w:lastRenderedPageBreak/>
        <w:t>Result Set:</w:t>
      </w:r>
    </w:p>
    <w:p w:rsidR="004F541E" w:rsidRPr="004F541E" w:rsidRDefault="004F541E" w:rsidP="004F541E"/>
    <w:p w:rsidR="00B90C2B" w:rsidRDefault="00B90C2B" w:rsidP="004F541E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3362043" cy="2807921"/>
            <wp:effectExtent l="19050" t="0" r="0" b="0"/>
            <wp:docPr id="3" name="Immagine 3" descr="http://heelpbook.altervista.org/wp-content/uploads/2012/12/sqlsp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2/sqlsp03.png">
                      <a:hlinkClick r:id="rId17" tooltip="&quot;Marking a stored procedure as System Object (SQL Ser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59" cy="28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85" w:rsidRDefault="002D7585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90C2B" w:rsidRDefault="00B90C2B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You can also create tables in master database which begin with prefix “</w:t>
      </w:r>
      <w:r w:rsidRPr="00B90C2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sp_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“, and these can be used in user databases without database/schema</w:t>
      </w:r>
      <w:r w:rsidRPr="00B90C2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90C2B">
        <w:rPr>
          <w:rFonts w:ascii="Palatino Linotype" w:hAnsi="Palatino Linotype"/>
          <w:color w:val="000000"/>
          <w:sz w:val="18"/>
          <w:szCs w:val="18"/>
          <w:lang w:val="en-US"/>
        </w:rPr>
        <w:t>prefix. It does not need to marked as system object. Try below example yourself:</w:t>
      </w:r>
    </w:p>
    <w:p w:rsidR="004F541E" w:rsidRPr="00B90C2B" w:rsidRDefault="004F541E" w:rsidP="00B90C2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B90C2B" w:rsidRPr="00B90C2B" w:rsidTr="004F541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90C2B" w:rsidRPr="00B90C2B" w:rsidRDefault="00B90C2B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–Create Table in 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USE [master]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GO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DB_NAME() ‘Current Database’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CREATE TABLE sp_Table1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(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Col1 CHAR(10)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)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INSERT INTO sp_Table1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VALUES (‘Master’)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–Insert/Select from [SqlAndMe]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USE [SqlAndMe]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DB_NAME() ‘Current Database’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INSERT INTO sp_Table1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VALUES (‘SqlAndMe’)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*</w:t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B90C2B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FROM sp_Table1</w:t>
            </w:r>
          </w:p>
        </w:tc>
      </w:tr>
    </w:tbl>
    <w:p w:rsidR="00B90C2B" w:rsidRPr="00B90C2B" w:rsidRDefault="00B90C2B" w:rsidP="00B90C2B">
      <w:pPr>
        <w:pStyle w:val="Nessunaspaziatura"/>
        <w:rPr>
          <w:lang w:val="en-US"/>
        </w:rPr>
      </w:pPr>
    </w:p>
    <w:p w:rsidR="00357237" w:rsidRPr="00CA49F7" w:rsidRDefault="00B90C2B" w:rsidP="004F541E">
      <w:pPr>
        <w:pStyle w:val="NormaleWeb"/>
        <w:shd w:val="clear" w:color="auto" w:fill="FFFFFF"/>
        <w:spacing w:before="0" w:after="360" w:line="289" w:lineRule="atLeast"/>
      </w:pPr>
      <w:r>
        <w:rPr>
          <w:rFonts w:ascii="Palatino Linotype" w:hAnsi="Palatino Linotype"/>
          <w:color w:val="000000"/>
          <w:sz w:val="18"/>
          <w:szCs w:val="18"/>
        </w:rPr>
        <w:t>Hope This Helps!</w:t>
      </w:r>
    </w:p>
    <w:sectPr w:rsidR="00357237" w:rsidRPr="00CA49F7" w:rsidSect="00A32F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B0" w:rsidRDefault="00BB20B0" w:rsidP="00390CAF">
      <w:pPr>
        <w:spacing w:after="0" w:line="240" w:lineRule="auto"/>
      </w:pPr>
      <w:r>
        <w:separator/>
      </w:r>
    </w:p>
  </w:endnote>
  <w:endnote w:type="continuationSeparator" w:id="0">
    <w:p w:rsidR="00BB20B0" w:rsidRDefault="00BB20B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20" w:rsidRDefault="008405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CAA" w:rsidRPr="00337CA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7CAA" w:rsidRPr="00337CA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7CAA" w:rsidRPr="00337CA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4F541E">
      <w:rPr>
        <w:lang w:val="en-US"/>
      </w:rPr>
      <w:t>: 13/12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37CA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37CAA">
      <w:fldChar w:fldCharType="separate"/>
    </w:r>
    <w:r w:rsidR="00840520">
      <w:rPr>
        <w:noProof/>
        <w:lang w:val="en-US"/>
      </w:rPr>
      <w:t>2</w:t>
    </w:r>
    <w:r w:rsidR="00337CA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E7174">
        <w:rPr>
          <w:noProof/>
          <w:lang w:val="en-US"/>
        </w:rPr>
        <w:t>2006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37CAA">
      <w:fldChar w:fldCharType="begin"/>
    </w:r>
    <w:r w:rsidRPr="00C53B45">
      <w:rPr>
        <w:lang w:val="en-US"/>
      </w:rPr>
      <w:instrText xml:space="preserve"> NUMWORDS  \# "0" \* Arabic  \* MERGEFORMAT </w:instrText>
    </w:r>
    <w:r w:rsidR="00337CAA">
      <w:fldChar w:fldCharType="separate"/>
    </w:r>
    <w:r w:rsidR="006E7174">
      <w:rPr>
        <w:noProof/>
        <w:lang w:val="en-US"/>
      </w:rPr>
      <w:t>351</w:t>
    </w:r>
    <w:r w:rsidR="00337CA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E7174">
        <w:rPr>
          <w:noProof/>
          <w:lang w:val="en-US"/>
        </w:rPr>
        <w:t>93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CAA" w:rsidRPr="00337CA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7CAA" w:rsidRPr="00337CA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F541E">
      <w:rPr>
        <w:lang w:val="en-US"/>
      </w:rPr>
      <w:t>13/12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37CA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37CAA">
      <w:fldChar w:fldCharType="separate"/>
    </w:r>
    <w:r w:rsidR="00840520">
      <w:rPr>
        <w:noProof/>
        <w:lang w:val="en-US"/>
      </w:rPr>
      <w:t>1</w:t>
    </w:r>
    <w:r w:rsidR="00337CA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E7174">
        <w:rPr>
          <w:noProof/>
          <w:lang w:val="en-US"/>
        </w:rPr>
        <w:t>2006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37CA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37CAA">
      <w:fldChar w:fldCharType="separate"/>
    </w:r>
    <w:r w:rsidR="006E7174">
      <w:rPr>
        <w:noProof/>
        <w:lang w:val="en-US"/>
      </w:rPr>
      <w:t>351</w:t>
    </w:r>
    <w:r w:rsidR="00337CA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E7174">
        <w:rPr>
          <w:noProof/>
          <w:lang w:val="en-US"/>
        </w:rPr>
        <w:t>93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37CA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B0" w:rsidRDefault="00BB20B0" w:rsidP="00390CAF">
      <w:pPr>
        <w:spacing w:after="0" w:line="240" w:lineRule="auto"/>
      </w:pPr>
      <w:r>
        <w:separator/>
      </w:r>
    </w:p>
  </w:footnote>
  <w:footnote w:type="continuationSeparator" w:id="0">
    <w:p w:rsidR="00BB20B0" w:rsidRDefault="00BB20B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20" w:rsidRDefault="008405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4F541E" w:rsidRDefault="0084052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840520">
                <w:rPr>
                  <w:caps/>
                  <w:color w:val="FFFFFF" w:themeColor="background1"/>
                </w:rPr>
                <w:t>Marking a stored procedure as System Object (SQL Server)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F541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13/12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20" w:rsidRDefault="008405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483A"/>
    <w:rsid w:val="00016BE8"/>
    <w:rsid w:val="000373F6"/>
    <w:rsid w:val="00044409"/>
    <w:rsid w:val="00044525"/>
    <w:rsid w:val="00065A28"/>
    <w:rsid w:val="00066A26"/>
    <w:rsid w:val="00074BCF"/>
    <w:rsid w:val="000926D2"/>
    <w:rsid w:val="000A4D93"/>
    <w:rsid w:val="000A5F49"/>
    <w:rsid w:val="000A6C55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131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7585"/>
    <w:rsid w:val="002E3328"/>
    <w:rsid w:val="002F1536"/>
    <w:rsid w:val="002F4E34"/>
    <w:rsid w:val="002F7C40"/>
    <w:rsid w:val="00330207"/>
    <w:rsid w:val="00337C0A"/>
    <w:rsid w:val="00337CAA"/>
    <w:rsid w:val="003404A3"/>
    <w:rsid w:val="00357237"/>
    <w:rsid w:val="003606C4"/>
    <w:rsid w:val="0038126D"/>
    <w:rsid w:val="00381762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4F541E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E7174"/>
    <w:rsid w:val="0070692A"/>
    <w:rsid w:val="007412B6"/>
    <w:rsid w:val="0075419C"/>
    <w:rsid w:val="007617DA"/>
    <w:rsid w:val="00773710"/>
    <w:rsid w:val="007828B4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31D4A"/>
    <w:rsid w:val="00840520"/>
    <w:rsid w:val="00877829"/>
    <w:rsid w:val="00880BDC"/>
    <w:rsid w:val="008A0DB9"/>
    <w:rsid w:val="008A5B03"/>
    <w:rsid w:val="008B100E"/>
    <w:rsid w:val="008B5729"/>
    <w:rsid w:val="008C103C"/>
    <w:rsid w:val="008E3169"/>
    <w:rsid w:val="008E67F7"/>
    <w:rsid w:val="00915948"/>
    <w:rsid w:val="009510BE"/>
    <w:rsid w:val="00964434"/>
    <w:rsid w:val="0097145E"/>
    <w:rsid w:val="009801A2"/>
    <w:rsid w:val="0099481C"/>
    <w:rsid w:val="009B092F"/>
    <w:rsid w:val="009B761A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E3225"/>
    <w:rsid w:val="00AF1B06"/>
    <w:rsid w:val="00B24121"/>
    <w:rsid w:val="00B62BB7"/>
    <w:rsid w:val="00B90C2B"/>
    <w:rsid w:val="00B93FDD"/>
    <w:rsid w:val="00BB20B0"/>
    <w:rsid w:val="00BB40AF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D3D26"/>
    <w:rsid w:val="00CE535F"/>
    <w:rsid w:val="00CE6026"/>
    <w:rsid w:val="00CF5DAC"/>
    <w:rsid w:val="00D02691"/>
    <w:rsid w:val="00D1652E"/>
    <w:rsid w:val="00D426C8"/>
    <w:rsid w:val="00D5183A"/>
    <w:rsid w:val="00D56999"/>
    <w:rsid w:val="00D80EFD"/>
    <w:rsid w:val="00DA24E3"/>
    <w:rsid w:val="00DB296B"/>
    <w:rsid w:val="00DB2A0D"/>
    <w:rsid w:val="00DC528A"/>
    <w:rsid w:val="00DC6393"/>
    <w:rsid w:val="00DE374A"/>
    <w:rsid w:val="00DF04D3"/>
    <w:rsid w:val="00DF3530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2205F"/>
    <w:rsid w:val="00F6406C"/>
    <w:rsid w:val="00F6555D"/>
    <w:rsid w:val="00F77538"/>
    <w:rsid w:val="00FA5283"/>
    <w:rsid w:val="00FC118A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9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sqlsp01.png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marking-a-stored-procedure-as-system-object-sql-server/" TargetMode="External"/><Relationship Id="rId17" Type="http://schemas.openxmlformats.org/officeDocument/2006/relationships/hyperlink" Target="http://heelpbook.altervista.org/wp-content/uploads/2012/12/sqlsp03.p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wp-content/uploads/2012/12/sqlsp02.png" TargetMode="External"/><Relationship Id="rId23" Type="http://schemas.openxmlformats.org/officeDocument/2006/relationships/header" Target="header3.xml"/><Relationship Id="rId10" Type="http://schemas.openxmlformats.org/officeDocument/2006/relationships/hyperlink" Target="http://heelpbook.altervista.org/2012/marking-a-stored-procedure-as-system-object-sql-server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qlandme.com/2011/10/03/sql-server-marking-a-stored-procedure-as-system-object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7F714-B3FB-4324-8AD6-9CE2C80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a stored procedure as System Object (SQL Server)</dc:title>
  <dc:creator>Flagellomane</dc:creator>
  <cp:lastModifiedBy>HeelpBook Staff</cp:lastModifiedBy>
  <cp:revision>22</cp:revision>
  <dcterms:created xsi:type="dcterms:W3CDTF">2012-12-13T15:33:00Z</dcterms:created>
  <dcterms:modified xsi:type="dcterms:W3CDTF">2012-12-13T15:44:00Z</dcterms:modified>
</cp:coreProperties>
</file>