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552A1" w:rsidP="00E05183">
      <w:pPr>
        <w:pStyle w:val="Titolo1"/>
        <w:ind w:right="-1134"/>
        <w:rPr>
          <w:sz w:val="22"/>
          <w:szCs w:val="22"/>
        </w:rPr>
      </w:pPr>
      <w:r w:rsidRPr="002552A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11E1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11E1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11E1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15/11</w:t>
                  </w:r>
                  <w:r w:rsidR="005D2D24" w:rsidRP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11E1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11E1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11E1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11E1B" w:rsidRP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</w:t>
                  </w:r>
                  <w:r w:rsidR="00411E1B" w:rsidRPr="00411E1B">
                    <w:rPr>
                      <w:lang w:val="en-US"/>
                    </w:rPr>
                    <w:t xml:space="preserve"> </w:t>
                  </w:r>
                  <w:r w:rsidR="00411E1B" w:rsidRPr="00411E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to Delete a Line in MSCONFIG Startup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11E1B" w:rsidRPr="00411E1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11E1B" w:rsidRPr="00411E1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11E1B" w:rsidRDefault="00411E1B" w:rsidP="00411E1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Delete a Line in MSCONFIG Startup" w:history="1">
        <w:r w:rsidRPr="00411E1B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Delete a Line in MSCONFIG Startup</w:t>
        </w:r>
      </w:hyperlink>
    </w:p>
    <w:p w:rsidR="00411E1B" w:rsidRPr="00411E1B" w:rsidRDefault="00411E1B" w:rsidP="00E73166">
      <w:pPr>
        <w:pStyle w:val="Nessunaspaziatura"/>
        <w:rPr>
          <w:lang w:val="en-US"/>
        </w:rPr>
      </w:pPr>
    </w:p>
    <w:p w:rsidR="00411E1B" w:rsidRPr="00411E1B" w:rsidRDefault="00411E1B" w:rsidP="00411E1B">
      <w:pPr>
        <w:shd w:val="clear" w:color="auto" w:fill="FFFFFF"/>
        <w:spacing w:after="0" w:line="289" w:lineRule="atLeast"/>
        <w:rPr>
          <w:lang w:val="en-US"/>
        </w:rPr>
      </w:pPr>
      <w:r w:rsidRPr="00411E1B">
        <w:rPr>
          <w:lang w:val="en-US"/>
        </w:rPr>
        <w:t>Commonly referred to as </w:t>
      </w:r>
      <w:r w:rsidRPr="00411E1B">
        <w:rPr>
          <w:b/>
          <w:lang w:val="en-US"/>
        </w:rPr>
        <w:t>MSCONFIG</w:t>
      </w:r>
      <w:r w:rsidRPr="00411E1B">
        <w:rPr>
          <w:lang w:val="en-US"/>
        </w:rPr>
        <w:t>, the </w:t>
      </w:r>
      <w:r w:rsidRPr="00411E1B">
        <w:rPr>
          <w:b/>
          <w:lang w:val="en-US"/>
        </w:rPr>
        <w:t>System Configuration</w:t>
      </w:r>
      <w:r w:rsidRPr="00411E1B">
        <w:rPr>
          <w:lang w:val="en-US"/>
        </w:rPr>
        <w:t> utility is included in all modern versions of the </w:t>
      </w:r>
      <w:r w:rsidRPr="00411E1B">
        <w:rPr>
          <w:b/>
          <w:lang w:val="en-US"/>
        </w:rPr>
        <w:t>Microsoft Windows</w:t>
      </w:r>
      <w:r w:rsidRPr="00411E1B">
        <w:rPr>
          <w:lang w:val="en-US"/>
        </w:rPr>
        <w:t> operating system. It gives you the ability to control many different aspects of the Windows boot process, including which programs are allowed to automatically run when the system starts.</w:t>
      </w:r>
    </w:p>
    <w:p w:rsidR="00411E1B" w:rsidRPr="00411E1B" w:rsidRDefault="00411E1B" w:rsidP="00411E1B">
      <w:pPr>
        <w:shd w:val="clear" w:color="auto" w:fill="FFFFFF"/>
        <w:spacing w:after="0" w:line="289" w:lineRule="atLeast"/>
        <w:rPr>
          <w:lang w:val="en-US"/>
        </w:rPr>
      </w:pPr>
    </w:p>
    <w:p w:rsidR="00411E1B" w:rsidRPr="00411E1B" w:rsidRDefault="00411E1B" w:rsidP="00411E1B">
      <w:pPr>
        <w:shd w:val="clear" w:color="auto" w:fill="FFFFFF"/>
        <w:spacing w:after="0" w:line="289" w:lineRule="atLeast"/>
        <w:rPr>
          <w:lang w:val="en-US"/>
        </w:rPr>
      </w:pPr>
      <w:r w:rsidRPr="00411E1B">
        <w:rPr>
          <w:lang w:val="en-US"/>
        </w:rPr>
        <w:t>When you disable a startup program through </w:t>
      </w:r>
      <w:r w:rsidRPr="00411E1B">
        <w:rPr>
          <w:b/>
          <w:lang w:val="en-US"/>
        </w:rPr>
        <w:t>MSCONFIG</w:t>
      </w:r>
      <w:r w:rsidRPr="00411E1B">
        <w:rPr>
          <w:lang w:val="en-US"/>
        </w:rPr>
        <w:t>, its name remains in a list of available programs so that you can enable it again in the future.</w:t>
      </w:r>
    </w:p>
    <w:p w:rsidR="007412B6" w:rsidRPr="00411E1B" w:rsidRDefault="007412B6" w:rsidP="001E0326">
      <w:pPr>
        <w:pStyle w:val="Nessunaspaziatura"/>
        <w:rPr>
          <w:lang w:val="en-US"/>
        </w:rPr>
      </w:pPr>
    </w:p>
    <w:p w:rsidR="00411E1B" w:rsidRDefault="00411E1B" w:rsidP="00411E1B">
      <w:pPr>
        <w:pStyle w:val="NormaleWeb"/>
        <w:shd w:val="clear" w:color="auto" w:fill="FFFFFF"/>
        <w:spacing w:before="0" w:after="0" w:line="289" w:lineRule="atLeast"/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</w:pPr>
      <w:r w:rsidRPr="00411E1B"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  <w:t>If you no longer want the program to appear in this list, remove it by making an edit to the</w:t>
      </w:r>
      <w:r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  <w:t xml:space="preserve"> </w:t>
      </w:r>
      <w:r w:rsidRPr="00411E1B">
        <w:rPr>
          <w:rFonts w:asciiTheme="majorHAnsi" w:eastAsiaTheme="majorEastAsia" w:hAnsiTheme="majorHAnsi" w:cstheme="majorBidi"/>
          <w:b/>
          <w:bCs/>
          <w:sz w:val="22"/>
          <w:szCs w:val="22"/>
          <w:lang w:val="en-US" w:eastAsia="en-US"/>
        </w:rPr>
        <w:t>Windows</w:t>
      </w:r>
      <w:r w:rsidRPr="00411E1B"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  <w:t> registry.</w:t>
      </w:r>
    </w:p>
    <w:p w:rsidR="00411E1B" w:rsidRPr="00411E1B" w:rsidRDefault="00411E1B" w:rsidP="00411E1B">
      <w:pPr>
        <w:pStyle w:val="NormaleWeb"/>
        <w:shd w:val="clear" w:color="auto" w:fill="FFFFFF"/>
        <w:spacing w:before="0" w:after="0" w:line="289" w:lineRule="atLeast"/>
        <w:rPr>
          <w:rFonts w:asciiTheme="majorHAnsi" w:eastAsiaTheme="majorEastAsia" w:hAnsiTheme="majorHAnsi" w:cstheme="majorBidi"/>
          <w:sz w:val="22"/>
          <w:szCs w:val="22"/>
          <w:lang w:val="en-US" w:eastAsia="en-US"/>
        </w:rPr>
      </w:pPr>
    </w:p>
    <w:p w:rsidR="00411E1B" w:rsidRDefault="00411E1B" w:rsidP="00411E1B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Procedure</w:t>
      </w:r>
    </w:p>
    <w:p w:rsidR="00411E1B" w:rsidRPr="00411E1B" w:rsidRDefault="00411E1B" w:rsidP="00411E1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Click the Windows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Start</w:t>
      </w:r>
      <w:r w:rsidRPr="00411E1B">
        <w:rPr>
          <w:lang w:val="en-US"/>
        </w:rPr>
        <w:t>” button and select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Start Menu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search box. If you do not see this option, click the “Run” item instead.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Type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regedit</w:t>
      </w:r>
      <w:r w:rsidRPr="00411E1B">
        <w:rPr>
          <w:lang w:val="en-US"/>
        </w:rPr>
        <w:t>” (</w:t>
      </w:r>
      <w:r w:rsidRPr="00411E1B">
        <w:rPr>
          <w:rStyle w:val="Enfasicorsivo"/>
          <w:sz w:val="18"/>
          <w:szCs w:val="18"/>
          <w:bdr w:val="none" w:sz="0" w:space="0" w:color="auto" w:frame="1"/>
          <w:lang w:val="en-US"/>
        </w:rPr>
        <w:t>without quotation marks</w:t>
      </w:r>
      <w:r w:rsidRPr="00411E1B">
        <w:rPr>
          <w:lang w:val="en-US"/>
        </w:rPr>
        <w:t>), press the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Enter</w:t>
      </w:r>
      <w:r w:rsidRPr="00411E1B">
        <w:rPr>
          <w:lang w:val="en-US"/>
        </w:rPr>
        <w:t>” key and confirm your choice if prompted by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Windows</w:t>
      </w:r>
      <w:r w:rsidRPr="00411E1B">
        <w:rPr>
          <w:lang w:val="en-US"/>
        </w:rPr>
        <w:t>.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Registry Editor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utility appears on your screen within a few seconds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Look to the left side of the window, locate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corsivo"/>
          <w:sz w:val="18"/>
          <w:szCs w:val="18"/>
          <w:bdr w:val="none" w:sz="0" w:space="0" w:color="auto" w:frame="1"/>
          <w:lang w:val="en-US"/>
        </w:rPr>
        <w:t>top-level registry folder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labeled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HKEY_LOCAL_MACHINE</w:t>
      </w:r>
      <w:r w:rsidRPr="00411E1B">
        <w:rPr>
          <w:lang w:val="en-US"/>
        </w:rPr>
        <w:t>“, then double-click the folder to view its contents. Repeat the process for the following sub-folders: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Software</w:t>
      </w:r>
      <w:r w:rsidRPr="00411E1B">
        <w:rPr>
          <w:lang w:val="en-US"/>
        </w:rPr>
        <w:t>” &gt;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Microsoft</w:t>
      </w:r>
      <w:r w:rsidRPr="00411E1B">
        <w:rPr>
          <w:lang w:val="en-US"/>
        </w:rPr>
        <w:t>” &gt;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Shared Tools</w:t>
      </w:r>
      <w:r w:rsidRPr="00411E1B">
        <w:rPr>
          <w:lang w:val="en-US"/>
        </w:rPr>
        <w:t>” &gt;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MSConfig</w:t>
      </w:r>
      <w:r w:rsidRPr="00411E1B">
        <w:rPr>
          <w:lang w:val="en-US"/>
        </w:rPr>
        <w:t>“.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Double-click the “startupfolder” sub-folder.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Examine the list of program names. If you see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MSCONFIG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entry you want to remove, right-click its folder name, select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Delete</w:t>
      </w:r>
      <w:r w:rsidRPr="00411E1B">
        <w:rPr>
          <w:lang w:val="en-US"/>
        </w:rPr>
        <w:t>“, confirm your choice when prompted by the</w:t>
      </w:r>
      <w:r>
        <w:rPr>
          <w:lang w:val="en-US"/>
        </w:rPr>
        <w:t xml:space="preserve"> 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Registry Editor</w:t>
      </w:r>
      <w:r w:rsidRPr="00411E1B">
        <w:rPr>
          <w:lang w:val="en-US"/>
        </w:rPr>
        <w:t>, then skip the following two steps. Otherwise, do nothing and continue on to the next step.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Double-click the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startupreg</w:t>
      </w:r>
      <w:r w:rsidRPr="00411E1B">
        <w:rPr>
          <w:lang w:val="en-US"/>
        </w:rPr>
        <w:t>” sub-folder.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Examine the list of program names. Once you find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MSCONFIG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entry you want to remove, right-click its folder name, select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Delete</w:t>
      </w:r>
      <w:r w:rsidRPr="00411E1B">
        <w:rPr>
          <w:lang w:val="en-US"/>
        </w:rPr>
        <w:t>” and confirm your choice when prompted by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Registry Editor</w:t>
      </w:r>
      <w:r w:rsidRPr="00411E1B">
        <w:rPr>
          <w:lang w:val="en-US"/>
        </w:rPr>
        <w:t>.</w:t>
      </w:r>
    </w:p>
    <w:p w:rsidR="00411E1B" w:rsidRPr="00411E1B" w:rsidRDefault="00411E1B" w:rsidP="00411E1B">
      <w:pPr>
        <w:rPr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Click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File</w:t>
      </w:r>
      <w:r w:rsidRPr="00411E1B">
        <w:rPr>
          <w:lang w:val="en-US"/>
        </w:rPr>
        <w:t>” in the top menu bar of the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Registry Editor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and select “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Exit</w:t>
      </w:r>
      <w:r w:rsidRPr="00411E1B">
        <w:rPr>
          <w:lang w:val="en-US"/>
        </w:rPr>
        <w:t>“.</w:t>
      </w:r>
    </w:p>
    <w:p w:rsidR="007412B6" w:rsidRPr="00411E1B" w:rsidRDefault="00411E1B" w:rsidP="00411E1B">
      <w:pPr>
        <w:pStyle w:val="Nessunaspaziatura"/>
        <w:rPr>
          <w:b/>
          <w:u w:val="single"/>
          <w:lang w:val="en-US"/>
        </w:rPr>
      </w:pPr>
      <w:r>
        <w:rPr>
          <w:rFonts w:hAnsi="Symbol"/>
        </w:rPr>
        <w:t></w:t>
      </w:r>
      <w:r w:rsidRPr="00411E1B">
        <w:rPr>
          <w:lang w:val="en-US"/>
        </w:rPr>
        <w:t xml:space="preserve">  Restart your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computer. Once</w:t>
      </w:r>
      <w:r w:rsidRPr="00411E1B">
        <w:rPr>
          <w:rStyle w:val="apple-converted-space"/>
          <w:lang w:val="en-US"/>
        </w:rPr>
        <w:t> 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Windows</w:t>
      </w:r>
      <w:r w:rsidRPr="00411E1B">
        <w:rPr>
          <w:rStyle w:val="apple-converted-space"/>
          <w:lang w:val="en-US"/>
        </w:rPr>
        <w:t> </w:t>
      </w:r>
      <w:r w:rsidRPr="00411E1B">
        <w:rPr>
          <w:lang w:val="en-US"/>
        </w:rPr>
        <w:t>reloads you will no longer see the deleted item in</w:t>
      </w:r>
      <w:r>
        <w:rPr>
          <w:lang w:val="en-US"/>
        </w:rPr>
        <w:t xml:space="preserve"> </w:t>
      </w:r>
      <w:r w:rsidRPr="00411E1B">
        <w:rPr>
          <w:rStyle w:val="Enfasigrassetto"/>
          <w:sz w:val="18"/>
          <w:szCs w:val="18"/>
          <w:bdr w:val="none" w:sz="0" w:space="0" w:color="auto" w:frame="1"/>
          <w:lang w:val="en-US"/>
        </w:rPr>
        <w:t>MSCONFIG</w:t>
      </w:r>
      <w:r w:rsidRPr="00411E1B">
        <w:rPr>
          <w:lang w:val="en-US"/>
        </w:rPr>
        <w:t>‘s list of startup programs.</w:t>
      </w:r>
    </w:p>
    <w:sectPr w:rsidR="007412B6" w:rsidRPr="00411E1B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3F" w:rsidRDefault="0026433F" w:rsidP="00390CAF">
      <w:pPr>
        <w:spacing w:after="0" w:line="240" w:lineRule="auto"/>
      </w:pPr>
      <w:r>
        <w:separator/>
      </w:r>
    </w:p>
  </w:endnote>
  <w:endnote w:type="continuationSeparator" w:id="0">
    <w:p w:rsidR="0026433F" w:rsidRDefault="0026433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2A1" w:rsidRPr="002552A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552A1" w:rsidRPr="002552A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552A1" w:rsidRPr="002552A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552A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552A1">
      <w:fldChar w:fldCharType="separate"/>
    </w:r>
    <w:r w:rsidR="001D1D56">
      <w:rPr>
        <w:noProof/>
        <w:lang w:val="en-US"/>
      </w:rPr>
      <w:t>1</w:t>
    </w:r>
    <w:r w:rsidR="002552A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D1D56">
        <w:rPr>
          <w:noProof/>
          <w:lang w:val="en-US"/>
        </w:rPr>
        <w:t>1655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552A1">
      <w:fldChar w:fldCharType="begin"/>
    </w:r>
    <w:r w:rsidRPr="00C53B45">
      <w:rPr>
        <w:lang w:val="en-US"/>
      </w:rPr>
      <w:instrText xml:space="preserve"> NUMWORDS  \# "0" \* Arabic  \* MERGEFORMAT </w:instrText>
    </w:r>
    <w:r w:rsidR="002552A1">
      <w:fldChar w:fldCharType="separate"/>
    </w:r>
    <w:r w:rsidR="001D1D56">
      <w:rPr>
        <w:noProof/>
        <w:lang w:val="en-US"/>
      </w:rPr>
      <w:t>327</w:t>
    </w:r>
    <w:r w:rsidR="002552A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D1D5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2A1" w:rsidRPr="002552A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552A1" w:rsidRPr="002552A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11E1B">
      <w:rPr>
        <w:lang w:val="en-US"/>
      </w:rPr>
      <w:t>15/11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552A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552A1">
      <w:fldChar w:fldCharType="separate"/>
    </w:r>
    <w:r w:rsidR="001D1D56">
      <w:rPr>
        <w:noProof/>
        <w:lang w:val="en-US"/>
      </w:rPr>
      <w:t>1</w:t>
    </w:r>
    <w:r w:rsidR="002552A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D1D56">
        <w:rPr>
          <w:noProof/>
          <w:lang w:val="en-US"/>
        </w:rPr>
        <w:t>1655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552A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552A1">
      <w:fldChar w:fldCharType="separate"/>
    </w:r>
    <w:r w:rsidR="001D1D56">
      <w:rPr>
        <w:noProof/>
        <w:lang w:val="en-US"/>
      </w:rPr>
      <w:t>327</w:t>
    </w:r>
    <w:r w:rsidR="002552A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D1D56" w:rsidRPr="001D1D5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552A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3F" w:rsidRDefault="0026433F" w:rsidP="00390CAF">
      <w:pPr>
        <w:spacing w:after="0" w:line="240" w:lineRule="auto"/>
      </w:pPr>
      <w:r>
        <w:separator/>
      </w:r>
    </w:p>
  </w:footnote>
  <w:footnote w:type="continuationSeparator" w:id="0">
    <w:p w:rsidR="0026433F" w:rsidRDefault="0026433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D1D56"/>
    <w:rsid w:val="001E0326"/>
    <w:rsid w:val="001F2101"/>
    <w:rsid w:val="00205F0E"/>
    <w:rsid w:val="00210611"/>
    <w:rsid w:val="002155E9"/>
    <w:rsid w:val="002343EF"/>
    <w:rsid w:val="002410BC"/>
    <w:rsid w:val="002552A1"/>
    <w:rsid w:val="0026433F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1B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F4E9E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D7210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1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delete-a-line-in-msconfig-startu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delete-a-line-in-msconfig-startu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how.com/how_7478020_delete-line-msconfig-startup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A66F3-8FA6-4EC6-B9CA-CADE15CF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1655</Characters>
  <Application>Microsoft Office Word</Application>
  <DocSecurity>0</DocSecurity>
  <Lines>32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2012-11-15T15:03:00Z</dcterms:created>
  <dcterms:modified xsi:type="dcterms:W3CDTF">2012-11-15T15:03:00Z</dcterms:modified>
</cp:coreProperties>
</file>