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302A3C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C176AB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C176AB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Article</w:t>
                  </w:r>
                  <w:r w:rsidR="00421C2D" w:rsidRPr="00C176AB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13132C" w:rsidRPr="00C176AB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r w:rsidR="00C176AB" w:rsidRPr="00C176AB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Codificare un indirizzo e-mail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C176AB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29/01/2012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C176AB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176AB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C176AB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C176AB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C176A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155D6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302A3C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C176AB" w:rsidRDefault="00C176AB" w:rsidP="00C176AB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</w:rPr>
      </w:pPr>
      <w:hyperlink r:id="rId13" w:tooltip="How To – Codificare un indirizzo e-mail" w:history="1">
        <w:r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</w:rPr>
          <w:t>Codificare un indirizzo e-mail</w:t>
        </w:r>
      </w:hyperlink>
    </w:p>
    <w:p w:rsidR="00C176AB" w:rsidRDefault="00C176AB" w:rsidP="00C176A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C176AB" w:rsidRPr="00C176AB" w:rsidRDefault="00C176AB" w:rsidP="00C176A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C176AB">
        <w:rPr>
          <w:rFonts w:ascii="Calibri" w:eastAsia="Times New Roman" w:hAnsi="Calibri" w:cs="Calibri"/>
          <w:lang w:eastAsia="it-IT"/>
        </w:rPr>
        <w:t xml:space="preserve">In </w:t>
      </w:r>
      <w:r w:rsidRPr="00C176AB">
        <w:rPr>
          <w:rFonts w:ascii="Calibri" w:eastAsia="Times New Roman" w:hAnsi="Calibri" w:cs="Calibri"/>
          <w:i/>
          <w:iCs/>
          <w:u w:val="single"/>
          <w:lang w:eastAsia="it-IT"/>
        </w:rPr>
        <w:t>Internet</w:t>
      </w:r>
      <w:r w:rsidRPr="00C176AB">
        <w:rPr>
          <w:rFonts w:ascii="Calibri" w:eastAsia="Times New Roman" w:hAnsi="Calibri" w:cs="Calibri"/>
          <w:lang w:eastAsia="it-IT"/>
        </w:rPr>
        <w:t xml:space="preserve"> ci sono programmi che sono alla continua ricerca </w:t>
      </w:r>
      <w:r>
        <w:rPr>
          <w:rFonts w:ascii="Calibri" w:eastAsia="Times New Roman" w:hAnsi="Calibri" w:cs="Calibri"/>
          <w:lang w:eastAsia="it-IT"/>
        </w:rPr>
        <w:t xml:space="preserve">di indirizzi e-mail, come i </w:t>
      </w:r>
      <w:r w:rsidRPr="00C176AB">
        <w:rPr>
          <w:rFonts w:ascii="Calibri" w:eastAsia="Times New Roman" w:hAnsi="Calibri" w:cs="Calibri"/>
          <w:lang w:eastAsia="it-IT"/>
        </w:rPr>
        <w:t>bots dei motori di ricerca memorizzano i testi delle pagine.</w:t>
      </w:r>
    </w:p>
    <w:p w:rsidR="00C176AB" w:rsidRPr="00C176AB" w:rsidRDefault="00C176AB" w:rsidP="00C176A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C176AB">
        <w:rPr>
          <w:rFonts w:ascii="Calibri" w:eastAsia="Times New Roman" w:hAnsi="Calibri" w:cs="Calibri"/>
          <w:lang w:eastAsia="it-IT"/>
        </w:rPr>
        <w:t xml:space="preserve">Per </w:t>
      </w:r>
      <w:r w:rsidRPr="00C176AB">
        <w:rPr>
          <w:rFonts w:ascii="Calibri" w:eastAsia="Times New Roman" w:hAnsi="Calibri" w:cs="Calibri"/>
          <w:b/>
          <w:bCs/>
          <w:lang w:eastAsia="it-IT"/>
        </w:rPr>
        <w:t>nascondere</w:t>
      </w:r>
      <w:r w:rsidRPr="00C176AB">
        <w:rPr>
          <w:rFonts w:ascii="Calibri" w:eastAsia="Times New Roman" w:hAnsi="Calibri" w:cs="Calibri"/>
          <w:lang w:eastAsia="it-IT"/>
        </w:rPr>
        <w:t xml:space="preserve"> meglio a questi programmi </w:t>
      </w:r>
      <w:r w:rsidRPr="00C176AB">
        <w:rPr>
          <w:rFonts w:ascii="Calibri" w:eastAsia="Times New Roman" w:hAnsi="Calibri" w:cs="Calibri"/>
          <w:b/>
          <w:bCs/>
          <w:lang w:eastAsia="it-IT"/>
        </w:rPr>
        <w:t>un indirizzo e-mail</w:t>
      </w:r>
      <w:r w:rsidRPr="00C176AB">
        <w:rPr>
          <w:rFonts w:ascii="Calibri" w:eastAsia="Times New Roman" w:hAnsi="Calibri" w:cs="Calibri"/>
          <w:lang w:eastAsia="it-IT"/>
        </w:rPr>
        <w:t xml:space="preserve"> che si trova nella pagina del sito si può codificare con i codici </w:t>
      </w:r>
      <w:r w:rsidRPr="00C176AB">
        <w:rPr>
          <w:rFonts w:ascii="Calibri" w:eastAsia="Times New Roman" w:hAnsi="Calibri" w:cs="Calibri"/>
          <w:b/>
          <w:bCs/>
          <w:lang w:eastAsia="it-IT"/>
        </w:rPr>
        <w:t>ASCII</w:t>
      </w:r>
      <w:r w:rsidRPr="00C176AB">
        <w:rPr>
          <w:rFonts w:ascii="Calibri" w:eastAsia="Times New Roman" w:hAnsi="Calibri" w:cs="Calibri"/>
          <w:lang w:eastAsia="it-IT"/>
        </w:rPr>
        <w:t xml:space="preserve"> l’indirizzo e-mail.</w:t>
      </w:r>
    </w:p>
    <w:p w:rsidR="00C176AB" w:rsidRPr="00C176AB" w:rsidRDefault="00C176AB" w:rsidP="00C176A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C176AB">
        <w:rPr>
          <w:rFonts w:ascii="Calibri" w:eastAsia="Times New Roman" w:hAnsi="Calibri" w:cs="Calibri"/>
          <w:lang w:eastAsia="it-IT"/>
        </w:rPr>
        <w:t xml:space="preserve">Per vedere il proprio indirizzo e-mail bisogna codificare le lettere che compongono l’indirizzo e-mail con l’aiuto della tabella con i cosiddetti codici </w:t>
      </w:r>
      <w:r w:rsidRPr="00C176AB">
        <w:rPr>
          <w:rFonts w:ascii="Calibri" w:eastAsia="Times New Roman" w:hAnsi="Calibri" w:cs="Calibri"/>
          <w:b/>
          <w:bCs/>
          <w:lang w:eastAsia="it-IT"/>
        </w:rPr>
        <w:t>ASCII</w:t>
      </w:r>
      <w:r w:rsidRPr="00C176AB">
        <w:rPr>
          <w:rFonts w:ascii="Calibri" w:eastAsia="Times New Roman" w:hAnsi="Calibri" w:cs="Calibri"/>
          <w:lang w:eastAsia="it-IT"/>
        </w:rPr>
        <w:t xml:space="preserve">. I codici vanno scritti nel file sorgente della pagina in </w:t>
      </w:r>
      <w:r w:rsidRPr="00C176AB">
        <w:rPr>
          <w:rFonts w:ascii="Calibri" w:eastAsia="Times New Roman" w:hAnsi="Calibri" w:cs="Calibri"/>
          <w:b/>
          <w:bCs/>
          <w:lang w:eastAsia="it-IT"/>
        </w:rPr>
        <w:t>html</w:t>
      </w:r>
      <w:r w:rsidRPr="00C176AB">
        <w:rPr>
          <w:rFonts w:ascii="Calibri" w:eastAsia="Times New Roman" w:hAnsi="Calibri" w:cs="Calibri"/>
          <w:lang w:eastAsia="it-IT"/>
        </w:rPr>
        <w:t>. Nella visualizzazione con il browser le lettere vengono poi decodificate in testo leggibile per il visitatore.</w:t>
      </w:r>
    </w:p>
    <w:p w:rsidR="00C176AB" w:rsidRDefault="00C176AB" w:rsidP="00C176A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C176AB" w:rsidRDefault="00C176AB" w:rsidP="00C176A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C176AB">
        <w:rPr>
          <w:rFonts w:ascii="Calibri" w:eastAsia="Times New Roman" w:hAnsi="Calibri" w:cs="Calibri"/>
          <w:lang w:eastAsia="it-IT"/>
        </w:rPr>
        <w:t xml:space="preserve">Convertiamo </w:t>
      </w:r>
      <w:r w:rsidRPr="00C176AB">
        <w:rPr>
          <w:rFonts w:ascii="Calibri" w:eastAsia="Times New Roman" w:hAnsi="Calibri" w:cs="Calibri"/>
          <w:i/>
          <w:iCs/>
          <w:u w:val="single"/>
          <w:lang w:eastAsia="it-IT"/>
        </w:rPr>
        <w:t>domain.com</w:t>
      </w:r>
      <w:r w:rsidRPr="00C176AB">
        <w:rPr>
          <w:rFonts w:ascii="Calibri" w:eastAsia="Times New Roman" w:hAnsi="Calibri" w:cs="Calibri"/>
          <w:lang w:eastAsia="it-IT"/>
        </w:rPr>
        <w:t xml:space="preserve"> usando i seguenti codici </w:t>
      </w:r>
      <w:r w:rsidRPr="00C176AB">
        <w:rPr>
          <w:rFonts w:ascii="Calibri" w:eastAsia="Times New Roman" w:hAnsi="Calibri" w:cs="Calibri"/>
          <w:b/>
          <w:bCs/>
          <w:lang w:eastAsia="it-IT"/>
        </w:rPr>
        <w:t>ASCII</w:t>
      </w:r>
      <w:r w:rsidRPr="00C176AB">
        <w:rPr>
          <w:rFonts w:ascii="Calibri" w:eastAsia="Times New Roman" w:hAnsi="Calibri" w:cs="Calibri"/>
          <w:lang w:eastAsia="it-IT"/>
        </w:rPr>
        <w:t xml:space="preserve">: </w:t>
      </w:r>
    </w:p>
    <w:p w:rsidR="00C176AB" w:rsidRPr="00C176AB" w:rsidRDefault="00C176AB" w:rsidP="00C176A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C176AB">
        <w:rPr>
          <w:rFonts w:ascii="Calibri" w:eastAsia="Times New Roman" w:hAnsi="Calibri" w:cs="Calibri"/>
          <w:lang w:eastAsia="it-IT"/>
        </w:rPr>
        <w:t>&amp;#100;&amp;#111;&amp;#109;&amp;#97;&amp;#105;&amp;#110;&amp;#46;&amp;#99;&amp;#111;&amp;#109;</w:t>
      </w:r>
    </w:p>
    <w:p w:rsidR="00C176AB" w:rsidRPr="00C176AB" w:rsidRDefault="00C176AB" w:rsidP="00C176A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C176AB">
        <w:rPr>
          <w:rFonts w:ascii="Calibri" w:eastAsia="Times New Roman" w:hAnsi="Calibri" w:cs="Calibri"/>
          <w:lang w:eastAsia="it-IT"/>
        </w:rPr>
        <w:t>ed otteniamo:</w:t>
      </w:r>
    </w:p>
    <w:p w:rsidR="00C176AB" w:rsidRDefault="00C176AB" w:rsidP="00C176AB">
      <w:pPr>
        <w:spacing w:before="130" w:after="130" w:line="240" w:lineRule="auto"/>
        <w:rPr>
          <w:rFonts w:ascii="Calibri" w:eastAsia="Times New Roman" w:hAnsi="Calibri" w:cs="Calibri"/>
          <w:i/>
          <w:iCs/>
          <w:sz w:val="36"/>
          <w:lang w:eastAsia="it-IT"/>
        </w:rPr>
      </w:pPr>
      <w:r w:rsidRPr="00C176AB">
        <w:rPr>
          <w:rFonts w:ascii="Calibri" w:eastAsia="Times New Roman" w:hAnsi="Calibri" w:cs="Calibri"/>
          <w:i/>
          <w:iCs/>
          <w:sz w:val="36"/>
          <w:lang w:eastAsia="it-IT"/>
        </w:rPr>
        <w:t>domain.com</w:t>
      </w:r>
    </w:p>
    <w:p w:rsidR="00C176AB" w:rsidRPr="00C176AB" w:rsidRDefault="00C176AB" w:rsidP="00C176A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</w:p>
    <w:p w:rsidR="00C176AB" w:rsidRPr="00C176AB" w:rsidRDefault="00C176AB" w:rsidP="00C176AB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C176AB">
        <w:rPr>
          <w:rFonts w:ascii="Calibri" w:eastAsia="Times New Roman" w:hAnsi="Calibri" w:cs="Calibri"/>
          <w:lang w:eastAsia="it-IT"/>
        </w:rPr>
        <w:t xml:space="preserve">Tabella </w:t>
      </w:r>
      <w:r w:rsidRPr="00C176AB">
        <w:rPr>
          <w:rFonts w:ascii="Calibri" w:eastAsia="Times New Roman" w:hAnsi="Calibri" w:cs="Calibri"/>
          <w:b/>
          <w:bCs/>
          <w:lang w:eastAsia="it-IT"/>
        </w:rPr>
        <w:t>ASCII</w:t>
      </w:r>
      <w:r w:rsidRPr="00C176AB">
        <w:rPr>
          <w:rFonts w:ascii="Calibri" w:eastAsia="Times New Roman" w:hAnsi="Calibri" w:cs="Calibri"/>
          <w:lang w:eastAsia="it-IT"/>
        </w:rPr>
        <w:t xml:space="preserve"> con le lettere maiuscole e minuscole, i numeri ed i simboli:</w:t>
      </w:r>
    </w:p>
    <w:p w:rsidR="00C176AB" w:rsidRPr="00C176AB" w:rsidRDefault="00C176AB" w:rsidP="00C176AB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210182" cy="3309074"/>
            <wp:effectExtent l="19050" t="0" r="9268" b="0"/>
            <wp:docPr id="3" name="Immagine 1" descr="Ascii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iiCode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383" cy="331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6AB" w:rsidRPr="00C176AB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5A" w:rsidRDefault="0085615A" w:rsidP="00390CAF">
      <w:pPr>
        <w:spacing w:after="0" w:line="240" w:lineRule="auto"/>
      </w:pPr>
      <w:r>
        <w:separator/>
      </w:r>
    </w:p>
  </w:endnote>
  <w:endnote w:type="continuationSeparator" w:id="0">
    <w:p w:rsidR="0085615A" w:rsidRDefault="0085615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2A3C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302A3C" w:rsidRPr="00302A3C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302A3C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302A3C">
      <w:fldChar w:fldCharType="begin"/>
    </w:r>
    <w:r w:rsidR="00A32FB8">
      <w:instrText xml:space="preserve"> TIME \@ "dd/MM/yyyy" </w:instrText>
    </w:r>
    <w:r w:rsidR="00302A3C">
      <w:fldChar w:fldCharType="separate"/>
    </w:r>
    <w:r w:rsidR="00344092">
      <w:rPr>
        <w:noProof/>
      </w:rPr>
      <w:t>29/01/2012</w:t>
    </w:r>
    <w:r w:rsidR="00302A3C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302A3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302A3C">
      <w:fldChar w:fldCharType="separate"/>
    </w:r>
    <w:r w:rsidR="00344092">
      <w:rPr>
        <w:noProof/>
        <w:lang w:val="en-US"/>
      </w:rPr>
      <w:t>1</w:t>
    </w:r>
    <w:r w:rsidR="00302A3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44092">
        <w:rPr>
          <w:noProof/>
          <w:lang w:val="en-US"/>
        </w:rPr>
        <w:t>753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302A3C">
      <w:fldChar w:fldCharType="begin"/>
    </w:r>
    <w:r w:rsidRPr="00C53B45">
      <w:rPr>
        <w:lang w:val="en-US"/>
      </w:rPr>
      <w:instrText xml:space="preserve"> NUMWORDS  \# "0" \* Arabic  \* MERGEFORMAT </w:instrText>
    </w:r>
    <w:r w:rsidR="00302A3C">
      <w:fldChar w:fldCharType="separate"/>
    </w:r>
    <w:r w:rsidR="00344092">
      <w:rPr>
        <w:noProof/>
        <w:lang w:val="en-US"/>
      </w:rPr>
      <w:t>128</w:t>
    </w:r>
    <w:r w:rsidR="00302A3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344092">
        <w:rPr>
          <w:noProof/>
          <w:lang w:val="en-US"/>
        </w:rPr>
        <w:t>290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2A3C" w:rsidRPr="00302A3C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302A3C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155D60">
      <w:rPr>
        <w:lang w:val="en-US"/>
      </w:rPr>
      <w:t>29/01/2012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302A3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302A3C">
      <w:fldChar w:fldCharType="separate"/>
    </w:r>
    <w:r w:rsidR="00155D60">
      <w:rPr>
        <w:noProof/>
        <w:lang w:val="en-US"/>
      </w:rPr>
      <w:t>1</w:t>
    </w:r>
    <w:r w:rsidR="00302A3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44092">
        <w:rPr>
          <w:noProof/>
          <w:lang w:val="en-US"/>
        </w:rPr>
        <w:t>753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302A3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302A3C">
      <w:fldChar w:fldCharType="separate"/>
    </w:r>
    <w:r w:rsidR="00344092">
      <w:rPr>
        <w:noProof/>
        <w:lang w:val="en-US"/>
      </w:rPr>
      <w:t>128</w:t>
    </w:r>
    <w:r w:rsidR="00302A3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344092">
        <w:rPr>
          <w:noProof/>
          <w:lang w:val="en-US"/>
        </w:rPr>
        <w:t>290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302A3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5A" w:rsidRDefault="0085615A" w:rsidP="00390CAF">
      <w:pPr>
        <w:spacing w:after="0" w:line="240" w:lineRule="auto"/>
      </w:pPr>
      <w:r>
        <w:separator/>
      </w:r>
    </w:p>
  </w:footnote>
  <w:footnote w:type="continuationSeparator" w:id="0">
    <w:p w:rsidR="0085615A" w:rsidRDefault="0085615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02A3C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344092">
            <w:rPr>
              <w:noProof/>
              <w:color w:val="FFFFFF" w:themeColor="background1"/>
            </w:rPr>
            <w:t>29/01/2012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55D60"/>
    <w:rsid w:val="001903AD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02A3C"/>
    <w:rsid w:val="00337C0A"/>
    <w:rsid w:val="00344092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86BEC"/>
    <w:rsid w:val="00657CCE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5615A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176A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5008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43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how-to-codificare-un-indirizzo-e-mail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heelpbook.altervista.org/2012/how-to-codificare-un-indirizzo-e-mai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liconet.com/utility/codificare-indirizzo-email.html" TargetMode="External"/><Relationship Id="rId14" Type="http://schemas.openxmlformats.org/officeDocument/2006/relationships/hyperlink" Target="file:///C:\Users\stefano.maggi.CONBIPELSPA\AppData\Local\Temp\WindowsLiveWriter1286139640\supfiles2EACE15E\AsciiCodes%5b4%5d.pn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637E5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0EC83D-87F6-43C4-B44D-B3E68BC5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0</DocSecurity>
  <Lines>22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5</cp:revision>
  <dcterms:created xsi:type="dcterms:W3CDTF">2012-01-29T22:51:00Z</dcterms:created>
  <dcterms:modified xsi:type="dcterms:W3CDTF">2012-01-29T22:51:00Z</dcterms:modified>
</cp:coreProperties>
</file>