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A744F" w:rsidP="00E05183">
      <w:pPr>
        <w:pStyle w:val="Titolo1"/>
        <w:ind w:right="-1134"/>
        <w:rPr>
          <w:sz w:val="22"/>
          <w:szCs w:val="22"/>
        </w:rPr>
      </w:pPr>
      <w:r w:rsidRPr="009A744F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3079F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079F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3079F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3079F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3079F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B74A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12/12</w:t>
                  </w:r>
                  <w:r w:rsidR="005D2D24" w:rsidRPr="003079F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3079F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3079F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3079F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3079F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B74A7" w:rsidRPr="003B74A7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Boot to the desktop without an App (Windows 8)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B74A7" w:rsidRPr="003B74A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3B74A7" w:rsidRPr="003B74A7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3079F4" w:rsidRDefault="003079F4" w:rsidP="003079F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Boot to the desktop without an App (Windows 8)" w:history="1">
        <w:r w:rsidRPr="003079F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Boot to the desktop without an App (Windows 8)</w:t>
        </w:r>
      </w:hyperlink>
    </w:p>
    <w:p w:rsidR="007412B6" w:rsidRPr="003079F4" w:rsidRDefault="007412B6" w:rsidP="001E0326">
      <w:pPr>
        <w:pStyle w:val="Nessunaspaziatura"/>
        <w:rPr>
          <w:b/>
          <w:u w:val="single"/>
          <w:lang w:val="en-US"/>
        </w:rPr>
      </w:pPr>
    </w:p>
    <w:p w:rsidR="003079F4" w:rsidRDefault="003079F4" w:rsidP="003079F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One of biggest complaints about</w:t>
      </w:r>
      <w:r w:rsidRPr="003079F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Windows 8</w:t>
      </w:r>
      <w:r w:rsidRPr="003079F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that it boots straight to the</w:t>
      </w:r>
      <w:r w:rsidRPr="003079F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Start</w:t>
      </w:r>
      <w:r w:rsidRPr="003079F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screen…an annoyance for many committed</w:t>
      </w:r>
      <w:r w:rsidRPr="003079F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desktop</w:t>
      </w:r>
      <w:r w:rsidRPr="003079F4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users.</w:t>
      </w:r>
    </w:p>
    <w:p w:rsidR="003079F4" w:rsidRPr="003079F4" w:rsidRDefault="003079F4" w:rsidP="003079F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079F4" w:rsidRPr="003079F4" w:rsidRDefault="003079F4" w:rsidP="003079F4">
      <w:pPr>
        <w:shd w:val="clear" w:color="auto" w:fill="FFFFFF"/>
        <w:spacing w:after="0" w:line="289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975338" cy="3465691"/>
            <wp:effectExtent l="190500" t="152400" r="177562" b="134759"/>
            <wp:docPr id="1" name="Immagine 1" descr="http://heelpbook.altervista.org/wp-content/uploads/2012/12/task20scedule20to20desktop20croppe-100011308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2/task20scedule20to20desktop20croppe-100011308-large.png">
                      <a:hlinkClick r:id="rId13" tooltip="&quot;Boot to the desktop without an App (Windows 8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52" cy="346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79F4" w:rsidRDefault="003079F4" w:rsidP="003079F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079F4" w:rsidRPr="003079F4" w:rsidRDefault="003079F4" w:rsidP="003079F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 </w:t>
      </w:r>
      <w:r w:rsidRPr="003079F4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Start8</w:t>
      </w: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 utility helps you avoid this indignity (among other cool features), but you can actually boot straight to the desktop without installing anything extra.</w:t>
      </w:r>
    </w:p>
    <w:p w:rsidR="003079F4" w:rsidRPr="003079F4" w:rsidRDefault="003079F4" w:rsidP="003079F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val="en-US" w:eastAsia="it-IT"/>
        </w:rPr>
      </w:pPr>
    </w:p>
    <w:p w:rsidR="003079F4" w:rsidRPr="003079F4" w:rsidRDefault="003079F4" w:rsidP="003079F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sz w:val="18"/>
          <w:szCs w:val="18"/>
          <w:lang w:eastAsia="it-IT"/>
        </w:rPr>
        <w:t>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 Go to the start screen and type in “</w:t>
      </w:r>
      <w:r w:rsidRPr="00B63E0D">
        <w:rPr>
          <w:rFonts w:ascii="Palatino Linotype" w:eastAsia="Times New Roman" w:hAnsi="Palatino Linotype" w:cs="Times New Roman"/>
          <w:i/>
          <w:iCs/>
          <w:sz w:val="18"/>
          <w:szCs w:val="18"/>
          <w:lang w:val="en-US" w:eastAsia="it-IT"/>
        </w:rPr>
        <w:t>schedule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to search for</w:t>
      </w:r>
      <w:r w:rsidRPr="00B63E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Schedule Task</w:t>
      </w:r>
      <w:r w:rsidRPr="00B63E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in</w:t>
      </w:r>
      <w:r w:rsidRPr="00B63E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Settings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.</w:t>
      </w:r>
    </w:p>
    <w:p w:rsidR="003079F4" w:rsidRPr="003079F4" w:rsidRDefault="003079F4" w:rsidP="003079F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sz w:val="18"/>
          <w:szCs w:val="18"/>
          <w:lang w:eastAsia="it-IT"/>
        </w:rPr>
        <w:t>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 Click on </w:t>
      </w:r>
      <w:r w:rsidRPr="00B63E0D">
        <w:rPr>
          <w:rFonts w:ascii="Palatino Linotype" w:eastAsia="Times New Roman" w:hAnsi="Palatino Linotype" w:cs="Times New Roman"/>
          <w:i/>
          <w:iCs/>
          <w:sz w:val="18"/>
          <w:szCs w:val="18"/>
          <w:u w:val="single"/>
          <w:lang w:val="en-US" w:eastAsia="it-IT"/>
        </w:rPr>
        <w:t>Task Scheduler Library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to the left, and select </w:t>
      </w:r>
      <w:r w:rsidRPr="00B63E0D"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val="en-US" w:eastAsia="it-IT"/>
        </w:rPr>
        <w:t>Create Task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.</w:t>
      </w:r>
    </w:p>
    <w:p w:rsidR="003079F4" w:rsidRPr="003079F4" w:rsidRDefault="003079F4" w:rsidP="003079F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sz w:val="18"/>
          <w:szCs w:val="18"/>
          <w:lang w:eastAsia="it-IT"/>
        </w:rPr>
        <w:t>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 Name your task something like “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Boot to desktop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“.</w:t>
      </w:r>
    </w:p>
    <w:p w:rsidR="003079F4" w:rsidRPr="003079F4" w:rsidRDefault="003079F4" w:rsidP="003079F4">
      <w:pPr>
        <w:spacing w:after="0" w:line="240" w:lineRule="auto"/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sz w:val="18"/>
          <w:szCs w:val="18"/>
          <w:lang w:eastAsia="it-IT"/>
        </w:rPr>
        <w:t>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 Now select the </w:t>
      </w:r>
      <w:r w:rsidRPr="00B63E0D"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val="en-US" w:eastAsia="it-IT"/>
        </w:rPr>
        <w:t>Triggers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tab, choose </w:t>
      </w:r>
      <w:r w:rsidRPr="00B63E0D"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val="en-US" w:eastAsia="it-IT"/>
        </w:rPr>
        <w:t>New</w:t>
      </w:r>
      <w:r w:rsidRPr="00B63E0D">
        <w:rPr>
          <w:rFonts w:ascii="Palatino Linotype" w:eastAsia="Times New Roman" w:hAnsi="Palatino Linotype" w:cs="Times New Roman"/>
          <w:i/>
          <w:iCs/>
          <w:sz w:val="18"/>
          <w:szCs w:val="18"/>
          <w:lang w:val="en-US" w:eastAsia="it-IT"/>
        </w:rPr>
        <w:t>,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and use the drop-down box to select starting the task “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At log on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.</w:t>
      </w:r>
    </w:p>
    <w:p w:rsidR="003079F4" w:rsidRPr="003079F4" w:rsidRDefault="003079F4" w:rsidP="003079F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sz w:val="18"/>
          <w:szCs w:val="18"/>
          <w:lang w:eastAsia="it-IT"/>
        </w:rPr>
        <w:t>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 Click </w:t>
      </w:r>
      <w:r w:rsidRPr="00B63E0D"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val="en-US" w:eastAsia="it-IT"/>
        </w:rPr>
        <w:t>OK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and go to the </w:t>
      </w:r>
      <w:r w:rsidRPr="00B63E0D"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val="en-US" w:eastAsia="it-IT"/>
        </w:rPr>
        <w:t>Actions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tab, choose </w:t>
      </w:r>
      <w:r w:rsidRPr="00B63E0D">
        <w:rPr>
          <w:rFonts w:ascii="Palatino Linotype" w:eastAsia="Times New Roman" w:hAnsi="Palatino Linotype" w:cs="Times New Roman"/>
          <w:b/>
          <w:bCs/>
          <w:i/>
          <w:iCs/>
          <w:sz w:val="18"/>
          <w:szCs w:val="18"/>
          <w:lang w:val="en-US" w:eastAsia="it-IT"/>
        </w:rPr>
        <w:t>New</w:t>
      </w:r>
      <w:r w:rsidRPr="00B63E0D">
        <w:rPr>
          <w:rFonts w:ascii="Palatino Linotype" w:eastAsia="Times New Roman" w:hAnsi="Palatino Linotype" w:cs="Times New Roman"/>
          <w:i/>
          <w:iCs/>
          <w:sz w:val="18"/>
          <w:szCs w:val="18"/>
          <w:lang w:val="en-US" w:eastAsia="it-IT"/>
        </w:rPr>
        <w:t>, 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and enter “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u w:val="single"/>
          <w:lang w:val="en-US" w:eastAsia="it-IT"/>
        </w:rPr>
        <w:t>explorer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” for the</w:t>
      </w:r>
      <w:r w:rsidRPr="00B63E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 xml:space="preserve"> </w:t>
      </w:r>
      <w:r w:rsidRPr="00B63E0D">
        <w:rPr>
          <w:rFonts w:ascii="Palatino Linotype" w:eastAsia="Times New Roman" w:hAnsi="Palatino Linotype" w:cs="Times New Roman"/>
          <w:b/>
          <w:bCs/>
          <w:sz w:val="18"/>
          <w:szCs w:val="18"/>
          <w:lang w:val="en-US" w:eastAsia="it-IT"/>
        </w:rPr>
        <w:t>Program/Script</w:t>
      </w:r>
      <w:r w:rsidRPr="00B63E0D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 </w:t>
      </w:r>
      <w:r w:rsidRPr="003079F4">
        <w:rPr>
          <w:rFonts w:ascii="Palatino Linotype" w:eastAsia="Times New Roman" w:hAnsi="Palatino Linotype" w:cs="Times New Roman"/>
          <w:sz w:val="18"/>
          <w:szCs w:val="18"/>
          <w:lang w:val="en-US" w:eastAsia="it-IT"/>
        </w:rPr>
        <w:t>value.</w:t>
      </w:r>
    </w:p>
    <w:p w:rsidR="003079F4" w:rsidRDefault="003079F4" w:rsidP="003079F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3079F4" w:rsidRPr="003079F4" w:rsidRDefault="003079F4" w:rsidP="003079F4">
      <w:pPr>
        <w:shd w:val="clear" w:color="auto" w:fill="FFFFFF"/>
        <w:spacing w:after="0" w:line="289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Press </w:t>
      </w:r>
      <w:r w:rsidRPr="003079F4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18"/>
          <w:lang w:val="en-US" w:eastAsia="it-IT"/>
        </w:rPr>
        <w:t>OK</w:t>
      </w:r>
      <w:r w:rsidRPr="003079F4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, save the task, and restart to test it out!</w:t>
      </w:r>
    </w:p>
    <w:sectPr w:rsidR="003079F4" w:rsidRPr="003079F4" w:rsidSect="00A32FB8">
      <w:headerReference w:type="default" r:id="rId15"/>
      <w:footerReference w:type="default" r:id="rId16"/>
      <w:footerReference w:type="first" r:id="rId17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90" w:rsidRDefault="001D6090" w:rsidP="00390CAF">
      <w:pPr>
        <w:spacing w:after="0" w:line="240" w:lineRule="auto"/>
      </w:pPr>
      <w:r>
        <w:separator/>
      </w:r>
    </w:p>
  </w:endnote>
  <w:endnote w:type="continuationSeparator" w:id="0">
    <w:p w:rsidR="001D6090" w:rsidRDefault="001D6090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44F" w:rsidRPr="009A744F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A744F" w:rsidRPr="009A744F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A744F" w:rsidRPr="009A744F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A744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A744F">
      <w:fldChar w:fldCharType="separate"/>
    </w:r>
    <w:r w:rsidR="005A2CB3">
      <w:rPr>
        <w:noProof/>
        <w:lang w:val="en-US"/>
      </w:rPr>
      <w:t>1</w:t>
    </w:r>
    <w:r w:rsidR="009A744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A2CB3">
        <w:rPr>
          <w:noProof/>
          <w:lang w:val="en-US"/>
        </w:rPr>
        <w:t>676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A744F">
      <w:fldChar w:fldCharType="begin"/>
    </w:r>
    <w:r w:rsidRPr="00C53B45">
      <w:rPr>
        <w:lang w:val="en-US"/>
      </w:rPr>
      <w:instrText xml:space="preserve"> NUMWORDS  \# "0" \* Arabic  \* MERGEFORMAT </w:instrText>
    </w:r>
    <w:r w:rsidR="009A744F">
      <w:fldChar w:fldCharType="separate"/>
    </w:r>
    <w:r w:rsidR="005A2CB3">
      <w:rPr>
        <w:noProof/>
        <w:lang w:val="en-US"/>
      </w:rPr>
      <w:t>146</w:t>
    </w:r>
    <w:r w:rsidR="009A744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5A2CB3">
        <w:rPr>
          <w:noProof/>
          <w:lang w:val="en-US"/>
        </w:rPr>
        <w:t>109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44F" w:rsidRPr="009A744F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A744F" w:rsidRPr="009A744F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3079F4">
      <w:rPr>
        <w:lang w:val="en-US"/>
      </w:rPr>
      <w:t>12/12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A744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A744F">
      <w:fldChar w:fldCharType="separate"/>
    </w:r>
    <w:r w:rsidR="005A2CB3">
      <w:rPr>
        <w:noProof/>
        <w:lang w:val="en-US"/>
      </w:rPr>
      <w:t>1</w:t>
    </w:r>
    <w:r w:rsidR="009A744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5A2CB3">
        <w:rPr>
          <w:noProof/>
          <w:lang w:val="en-US"/>
        </w:rPr>
        <w:t>676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A744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A744F">
      <w:fldChar w:fldCharType="separate"/>
    </w:r>
    <w:r w:rsidR="005A2CB3">
      <w:rPr>
        <w:noProof/>
        <w:lang w:val="en-US"/>
      </w:rPr>
      <w:t>146</w:t>
    </w:r>
    <w:r w:rsidR="009A744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5A2CB3">
        <w:rPr>
          <w:noProof/>
          <w:lang w:val="en-US"/>
        </w:rPr>
        <w:t>109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A744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90" w:rsidRDefault="001D6090" w:rsidP="00390CAF">
      <w:pPr>
        <w:spacing w:after="0" w:line="240" w:lineRule="auto"/>
      </w:pPr>
      <w:r>
        <w:separator/>
      </w:r>
    </w:p>
  </w:footnote>
  <w:footnote w:type="continuationSeparator" w:id="0">
    <w:p w:rsidR="001D6090" w:rsidRDefault="001D6090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D6090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079F4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B74A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A2CB3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A744F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65449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63E0D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07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wp-content/uploads/2012/12/task20scedule20to20desktop20croppe-100011308-large.pn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boot-to-the-desktop-without-an-app-windows-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heelpbook.altervista.org/2012/boot-to-the-desktop-without-an-app-windows-8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pcworld.com/article/2012885/20-must-know-windows-8-tips-and-tricks.html" TargetMode="External"/><Relationship Id="rId14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1DF1A0-E70D-471D-9E8E-73ACE99F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676</Characters>
  <Application>Microsoft Office Word</Application>
  <DocSecurity>0</DocSecurity>
  <Lines>18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6</cp:revision>
  <dcterms:created xsi:type="dcterms:W3CDTF">2012-12-12T16:03:00Z</dcterms:created>
  <dcterms:modified xsi:type="dcterms:W3CDTF">2012-12-12T16:04:00Z</dcterms:modified>
</cp:coreProperties>
</file>