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F042A" w:rsidP="00E05183">
      <w:pPr>
        <w:pStyle w:val="Titolo1"/>
        <w:ind w:right="-1134"/>
        <w:rPr>
          <w:sz w:val="22"/>
          <w:szCs w:val="22"/>
        </w:rPr>
      </w:pPr>
      <w:r w:rsidRPr="00DF042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93CB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93CB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93CB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12/07</w:t>
                  </w:r>
                  <w:r w:rsidR="005D2D24" w:rsidRP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D93CB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D93CB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D93CB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D93CB5" w:rsidRPr="00D93CB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Apache - Riscrittura delle URL con .htaccess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93CB5" w:rsidRPr="00D93CB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93CB5" w:rsidRPr="00D93CB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D93CB5" w:rsidRDefault="00D93CB5" w:rsidP="00D93CB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Apache – Riscrittura delle URL con .htaccess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Apache – Riscrittura delle URL con .htaccess</w:t>
        </w:r>
      </w:hyperlink>
    </w:p>
    <w:p w:rsidR="003B5BA5" w:rsidRDefault="003B5BA5" w:rsidP="001E0326">
      <w:pPr>
        <w:pStyle w:val="Nessunaspaziatura"/>
        <w:rPr>
          <w:rFonts w:ascii="Bodoni MT" w:hAnsi="Bodoni M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lang w:eastAsia="it-IT"/>
        </w:rPr>
        <w:t>.htaccess</w:t>
      </w:r>
      <w:r w:rsidRPr="00D93CB5">
        <w:rPr>
          <w:rFonts w:ascii="Calibri" w:eastAsia="Times New Roman" w:hAnsi="Calibri" w:cs="Calibri"/>
          <w:lang w:eastAsia="it-IT"/>
        </w:rPr>
        <w:t xml:space="preserve"> (</w:t>
      </w:r>
      <w:r w:rsidRPr="00D93CB5">
        <w:rPr>
          <w:rFonts w:ascii="Calibri" w:eastAsia="Times New Roman" w:hAnsi="Calibri" w:cs="Calibri"/>
          <w:i/>
          <w:iCs/>
          <w:lang w:eastAsia="it-IT"/>
        </w:rPr>
        <w:t>hypertext access</w:t>
      </w:r>
      <w:r w:rsidRPr="00D93CB5">
        <w:rPr>
          <w:rFonts w:ascii="Calibri" w:eastAsia="Times New Roman" w:hAnsi="Calibri" w:cs="Calibri"/>
          <w:lang w:eastAsia="it-IT"/>
        </w:rPr>
        <w:t>) è il nome che normalmente prende il file di configurazione delle directory di Apache. E’ chiamato con il punto perchè generalmente i file di sistema nascosti nei sistemi operativi Unix sono denominati con il punto davanti (i cosiddetti dot files).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Che cosa mi permette di fare?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Le operazioni che generalmente sono eseguite con questo tipo di file sono: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configurazione delle autorizzazioni e autenticazioni</w:t>
      </w:r>
      <w:r w:rsidRPr="00D93CB5">
        <w:rPr>
          <w:rFonts w:ascii="Calibri" w:eastAsia="Times New Roman" w:hAnsi="Calibri" w:cs="Calibri"/>
          <w:lang w:eastAsia="it-IT"/>
        </w:rPr>
        <w:t xml:space="preserve">, per poter personalizzare l’accesso delle directory e la sicurezza delle varie directory. 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personalizzazione delle pagine di errore</w:t>
      </w:r>
      <w:r w:rsidRPr="00D93CB5">
        <w:rPr>
          <w:rFonts w:ascii="Calibri" w:eastAsia="Times New Roman" w:hAnsi="Calibri" w:cs="Calibri"/>
          <w:lang w:eastAsia="it-IT"/>
        </w:rPr>
        <w:t>, mostrando messaggi (</w:t>
      </w:r>
      <w:r w:rsidRPr="00D93CB5">
        <w:rPr>
          <w:rFonts w:ascii="Calibri" w:eastAsia="Times New Roman" w:hAnsi="Calibri" w:cs="Calibri"/>
          <w:i/>
          <w:iCs/>
          <w:lang w:eastAsia="it-IT"/>
        </w:rPr>
        <w:t>o pagine</w:t>
      </w:r>
      <w:r w:rsidRPr="00D93CB5">
        <w:rPr>
          <w:rFonts w:ascii="Calibri" w:eastAsia="Times New Roman" w:hAnsi="Calibri" w:cs="Calibri"/>
          <w:lang w:eastAsia="it-IT"/>
        </w:rPr>
        <w:t xml:space="preserve">) customizzati a seconda degli errori che possono essere restituiti agli utenti. 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redirezioni delle richieste HTTP</w:t>
      </w:r>
      <w:r w:rsidRPr="00D93CB5">
        <w:rPr>
          <w:rFonts w:ascii="Calibri" w:eastAsia="Times New Roman" w:hAnsi="Calibri" w:cs="Calibri"/>
          <w:lang w:eastAsia="it-IT"/>
        </w:rPr>
        <w:t xml:space="preserve"> verso altre URL, utile per eseguire </w:t>
      </w:r>
      <w:r w:rsidRPr="00D93CB5">
        <w:rPr>
          <w:rFonts w:ascii="Calibri" w:eastAsia="Times New Roman" w:hAnsi="Calibri" w:cs="Calibri"/>
          <w:b/>
          <w:bCs/>
          <w:lang w:eastAsia="it-IT"/>
        </w:rPr>
        <w:t>URL rewriting</w:t>
      </w:r>
      <w:r w:rsidRPr="00D93CB5">
        <w:rPr>
          <w:rFonts w:ascii="Calibri" w:eastAsia="Times New Roman" w:hAnsi="Calibri" w:cs="Calibri"/>
          <w:lang w:eastAsia="it-IT"/>
        </w:rPr>
        <w:t xml:space="preserve">. 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Dove posso inserirlo?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I file .htaccess sono inseribili in qualsiasi directory del web server e le impostazioni di ciascun file vengono applicate alla directory dov’è posizionato e alle sue sottodirectory.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Posso cambiare il nome al file .htaccess?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 xml:space="preserve">Sì, è possibile cambiare il nome del file usando la direttiva </w:t>
      </w:r>
      <w:r w:rsidRPr="00D93CB5">
        <w:rPr>
          <w:rFonts w:ascii="Calibri" w:eastAsia="Times New Roman" w:hAnsi="Calibri" w:cs="Calibri"/>
          <w:b/>
          <w:bCs/>
          <w:lang w:eastAsia="it-IT"/>
        </w:rPr>
        <w:t>AccessFileName</w:t>
      </w:r>
      <w:r w:rsidRPr="00D93CB5">
        <w:rPr>
          <w:rFonts w:ascii="Calibri" w:eastAsia="Times New Roman" w:hAnsi="Calibri" w:cs="Calibri"/>
          <w:lang w:eastAsia="it-IT"/>
        </w:rPr>
        <w:t xml:space="preserve"> nel file</w:t>
      </w:r>
      <w:r w:rsidRPr="00D93CB5">
        <w:rPr>
          <w:rFonts w:ascii="Calibri" w:eastAsia="Times New Roman" w:hAnsi="Calibri" w:cs="Calibri"/>
          <w:b/>
          <w:bCs/>
          <w:lang w:eastAsia="it-IT"/>
        </w:rPr>
        <w:t xml:space="preserve"> httpd.conf</w:t>
      </w:r>
      <w:r w:rsidRPr="00D93CB5">
        <w:rPr>
          <w:rFonts w:ascii="Calibri" w:eastAsia="Times New Roman" w:hAnsi="Calibri" w:cs="Calibri"/>
          <w:lang w:eastAsia="it-IT"/>
        </w:rPr>
        <w:t>.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Per ridenominarlo</w:t>
      </w:r>
      <w:r w:rsidRPr="00D93CB5">
        <w:rPr>
          <w:rFonts w:ascii="Calibri" w:eastAsia="Times New Roman" w:hAnsi="Calibri" w:cs="Calibri"/>
          <w:b/>
          <w:bCs/>
          <w:lang w:eastAsia="it-IT"/>
        </w:rPr>
        <w:t xml:space="preserve"> .urlwriting</w:t>
      </w:r>
      <w:r w:rsidRPr="00D93CB5">
        <w:rPr>
          <w:rFonts w:ascii="Calibri" w:eastAsia="Times New Roman" w:hAnsi="Calibri" w:cs="Calibri"/>
          <w:lang w:eastAsia="it-IT"/>
        </w:rPr>
        <w:t xml:space="preserve"> basta inserire la seguente riga di codice: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AccessFileName .urlwriting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Come posso impostare la pagina 404 personalizzata?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Bisogna impostare all’interno del file</w:t>
      </w:r>
      <w:r w:rsidRPr="00D93CB5">
        <w:rPr>
          <w:rFonts w:ascii="Calibri" w:eastAsia="Times New Roman" w:hAnsi="Calibri" w:cs="Calibri"/>
          <w:b/>
          <w:bCs/>
          <w:lang w:eastAsia="it-IT"/>
        </w:rPr>
        <w:t xml:space="preserve"> .htaccess</w:t>
      </w:r>
      <w:r w:rsidRPr="00D93CB5">
        <w:rPr>
          <w:rFonts w:ascii="Calibri" w:eastAsia="Times New Roman" w:hAnsi="Calibri" w:cs="Calibri"/>
          <w:lang w:eastAsia="it-IT"/>
        </w:rPr>
        <w:t xml:space="preserve"> una riga di codice del tipo: 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ErrorDocument 404 http://www.miosito.it/pagina-404.html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Come posso personalizzare l’accesso alle cartelle con .htaccess?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 xml:space="preserve">E’ necessario impostare alcune direttive all’interno del file </w:t>
      </w:r>
      <w:r>
        <w:rPr>
          <w:rFonts w:ascii="Calibri" w:eastAsia="Times New Roman" w:hAnsi="Calibri" w:cs="Calibri"/>
          <w:lang w:eastAsia="it-IT"/>
        </w:rPr>
        <w:t>in grado di istruire il web server</w:t>
      </w:r>
      <w:r w:rsidRPr="00D93CB5">
        <w:rPr>
          <w:rFonts w:ascii="Calibri" w:eastAsia="Times New Roman" w:hAnsi="Calibri" w:cs="Calibri"/>
          <w:lang w:eastAsia="it-IT"/>
        </w:rPr>
        <w:t xml:space="preserve"> a gestire gli accessi in modo personalizzato.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 xml:space="preserve">Questo è un esempio di autenticazione regolata da </w:t>
      </w:r>
      <w:r w:rsidRPr="00D93CB5">
        <w:rPr>
          <w:rFonts w:ascii="Calibri" w:eastAsia="Times New Roman" w:hAnsi="Calibri" w:cs="Calibri"/>
          <w:b/>
          <w:bCs/>
          <w:lang w:eastAsia="it-IT"/>
        </w:rPr>
        <w:t>.htaccess</w:t>
      </w:r>
      <w:r w:rsidRPr="00D93CB5">
        <w:rPr>
          <w:rFonts w:ascii="Calibri" w:eastAsia="Times New Roman" w:hAnsi="Calibri" w:cs="Calibri"/>
          <w:lang w:eastAsia="it-IT"/>
        </w:rPr>
        <w:t xml:space="preserve"> con l’ausilio dei file di configurazione utente (</w:t>
      </w:r>
      <w:r w:rsidRPr="00D93CB5">
        <w:rPr>
          <w:rFonts w:ascii="Calibri" w:eastAsia="Times New Roman" w:hAnsi="Calibri" w:cs="Calibri"/>
          <w:i/>
          <w:iCs/>
          <w:lang w:eastAsia="it-IT"/>
        </w:rPr>
        <w:t>/www/passwords/password.file</w:t>
      </w:r>
      <w:r w:rsidRPr="00D93CB5">
        <w:rPr>
          <w:rFonts w:ascii="Calibri" w:eastAsia="Times New Roman" w:hAnsi="Calibri" w:cs="Calibri"/>
          <w:lang w:eastAsia="it-IT"/>
        </w:rPr>
        <w:t>) e gruppi (</w:t>
      </w:r>
      <w:r w:rsidRPr="00D93CB5">
        <w:rPr>
          <w:rFonts w:ascii="Calibri" w:eastAsia="Times New Roman" w:hAnsi="Calibri" w:cs="Calibri"/>
          <w:i/>
          <w:iCs/>
          <w:lang w:eastAsia="it-IT"/>
        </w:rPr>
        <w:t>/www/passwords/group.file</w:t>
      </w:r>
      <w:r w:rsidRPr="00D93CB5">
        <w:rPr>
          <w:rFonts w:ascii="Calibri" w:eastAsia="Times New Roman" w:hAnsi="Calibri" w:cs="Calibri"/>
          <w:lang w:eastAsia="it-IT"/>
        </w:rPr>
        <w:t>).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AuthType Basic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AuthName "Password Required"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AuthUserFile /www/passwords/password.file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AuthGroupFile /www/passwords/group.file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Require Group admins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 xml:space="preserve">Sottolineo che l’uso di </w:t>
      </w:r>
      <w:r w:rsidRPr="00D93CB5">
        <w:rPr>
          <w:rFonts w:ascii="Calibri" w:eastAsia="Times New Roman" w:hAnsi="Calibri" w:cs="Calibri"/>
          <w:b/>
          <w:bCs/>
          <w:lang w:eastAsia="it-IT"/>
        </w:rPr>
        <w:t>.htaccess</w:t>
      </w:r>
      <w:r w:rsidRPr="00D93CB5">
        <w:rPr>
          <w:rFonts w:ascii="Calibri" w:eastAsia="Times New Roman" w:hAnsi="Calibri" w:cs="Calibri"/>
          <w:lang w:eastAsia="it-IT"/>
        </w:rPr>
        <w:t xml:space="preserve"> per personalizzare l’aute</w:t>
      </w:r>
      <w:r>
        <w:rPr>
          <w:rFonts w:ascii="Calibri" w:eastAsia="Times New Roman" w:hAnsi="Calibri" w:cs="Calibri"/>
          <w:lang w:eastAsia="it-IT"/>
        </w:rPr>
        <w:t>nticazione tramite password</w:t>
      </w:r>
      <w:r w:rsidRPr="00D93CB5">
        <w:rPr>
          <w:rFonts w:ascii="Calibri" w:eastAsia="Times New Roman" w:hAnsi="Calibri" w:cs="Calibri"/>
          <w:lang w:eastAsia="it-IT"/>
        </w:rPr>
        <w:t xml:space="preserve"> appare forzata sia per questioni di sicurezza, sia per questioni di performance del server.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Come posso riscrivere le URL?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L’URL rewriting viene implementato con l’ausilio di 4 direttive: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RewriteEngine</w:t>
      </w:r>
      <w:r w:rsidRPr="00D93CB5">
        <w:rPr>
          <w:rFonts w:ascii="Calibri" w:eastAsia="Times New Roman" w:hAnsi="Calibri" w:cs="Calibri"/>
          <w:lang w:eastAsia="it-IT"/>
        </w:rPr>
        <w:t xml:space="preserve">: è necessario settare a on questa direttiva per poter attivare la riscrittura; 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RewriteRule</w:t>
      </w:r>
      <w:r w:rsidRPr="00D93CB5">
        <w:rPr>
          <w:rFonts w:ascii="Calibri" w:eastAsia="Times New Roman" w:hAnsi="Calibri" w:cs="Calibri"/>
          <w:lang w:eastAsia="it-IT"/>
        </w:rPr>
        <w:t xml:space="preserve">: definisce le regole di riscrittura, la forma delle URL, lo status code HTTP da restituire e i molti altri parametri impostabili con i flag; 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RewriteBase</w:t>
      </w:r>
      <w:r w:rsidRPr="00D93CB5">
        <w:rPr>
          <w:rFonts w:ascii="Calibri" w:eastAsia="Times New Roman" w:hAnsi="Calibri" w:cs="Calibri"/>
          <w:lang w:eastAsia="it-IT"/>
        </w:rPr>
        <w:t xml:space="preserve">: definisce il percorso di base da applicare alle regole di riscrittura definite successivamente nel sorgente del file di configurazione. </w:t>
      </w:r>
    </w:p>
    <w:p w:rsidR="00D93CB5" w:rsidRPr="00D93CB5" w:rsidRDefault="00D93CB5" w:rsidP="00D93CB5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Symbol" w:cs="Calibri"/>
          <w:lang w:eastAsia="it-IT"/>
        </w:rPr>
        <w:t></w:t>
      </w:r>
      <w:r w:rsidRPr="00D93CB5">
        <w:rPr>
          <w:rFonts w:ascii="Calibri" w:eastAsia="Times New Roman" w:hAnsi="Calibri" w:cs="Calibri"/>
          <w:lang w:eastAsia="it-IT"/>
        </w:rPr>
        <w:t xml:space="preserve">  </w:t>
      </w:r>
      <w:r w:rsidRPr="00D93CB5">
        <w:rPr>
          <w:rFonts w:ascii="Calibri" w:eastAsia="Times New Roman" w:hAnsi="Calibri" w:cs="Calibri"/>
          <w:b/>
          <w:bCs/>
          <w:lang w:eastAsia="it-IT"/>
        </w:rPr>
        <w:t>RewriteCond</w:t>
      </w:r>
      <w:r w:rsidRPr="00D93CB5">
        <w:rPr>
          <w:rFonts w:ascii="Calibri" w:eastAsia="Times New Roman" w:hAnsi="Calibri" w:cs="Calibri"/>
          <w:lang w:eastAsia="it-IT"/>
        </w:rPr>
        <w:t xml:space="preserve">: imposta le condizioni a cui per poter applicare la regola di riscrittura specificata successivamente nel codice sorgente; </w:t>
      </w:r>
    </w:p>
    <w:p w:rsid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lang w:eastAsia="it-IT"/>
        </w:rPr>
        <w:t>Per gestire in modo corretto l’URL rewriting è bene avere dimestichezza con la sintassi delle espressioni regolari.</w:t>
      </w: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D93CB5" w:rsidRPr="00D93CB5" w:rsidRDefault="00D93CB5" w:rsidP="00D93CB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93CB5">
        <w:rPr>
          <w:rFonts w:ascii="Calibri" w:eastAsia="Times New Roman" w:hAnsi="Calibri" w:cs="Calibri"/>
          <w:b/>
          <w:bCs/>
          <w:lang w:eastAsia="it-IT"/>
        </w:rPr>
        <w:t>Alcuni esempi di URL rewriting frequenti:</w:t>
      </w:r>
      <w:r w:rsidRPr="00D93CB5">
        <w:rPr>
          <w:rFonts w:ascii="Calibri" w:eastAsia="Times New Roman" w:hAnsi="Calibri" w:cs="Calibri"/>
          <w:lang w:eastAsia="it-IT"/>
        </w:rPr>
        <w:t xml:space="preserve"> 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#Redirige con status 301 tutte le URL di forma miosito.com/* in www.miosito.com/*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%{HTTP_HOST} ^miosito\.com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^(.*)$ http://www.miosito.com/$1 [R=301,L]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#Redirige con un 302 tutte le richieste da pagine HTML a pagine php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(.*).htm$ /$1.php [R=301,L]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#regola per eliminazione problema del trailing slash sulle URL a cartella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^/directory$ directory/ [R=301,L]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#regola per eliminare la pagine con il solo parametro id all'interno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%{QUERY_STRING} ^id=([0-9]+)$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RewriteRule ^/web(.+)$ /web/? </w:t>
      </w: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[R=301,L]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#regola per redirigere le richieste HTTP a seconda degli orari del giorno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%{TIME_HOUR}%{TIME_MIN} &gt;0700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%{TIME_HOUR}%{TIME_MIN} &lt;1900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RewriteRule ^file\.html$ file-giorno.html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RewriteRule ^file\.html$ file-notte.html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#regola per fornire contenuti diversi a seconda dello user agent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RewriteCond %{HTTP_USER_AGENT} ^Mozilla/3.*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>RewriteRule ^file\.html$ file.mozilla3.html [L]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RewriteCond %{HTTP_USER_AGENT} ^Googlebot/.* </w:t>
      </w: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[OR]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RewriteRule ^file\.html$ file.meglio-non-fare-questo-cloaking.html [L]</w:t>
      </w:r>
    </w:p>
    <w:p w:rsid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#Regola per trasformare URL statiche in URL dinamiche con redirezione 302</w:t>
      </w:r>
    </w:p>
    <w:p w:rsidR="00D93CB5" w:rsidRPr="00D93CB5" w:rsidRDefault="00D93CB5" w:rsidP="00D9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CB5">
        <w:rPr>
          <w:rFonts w:ascii="Courier New" w:eastAsia="Times New Roman" w:hAnsi="Courier New" w:cs="Courier New"/>
          <w:sz w:val="20"/>
          <w:szCs w:val="20"/>
          <w:lang w:eastAsia="it-IT"/>
        </w:rPr>
        <w:t>RewriteRule ^notizia/(.*)_([0-9]+).html$ notizia/?id=$2 [L]</w:t>
      </w:r>
    </w:p>
    <w:sectPr w:rsidR="00D93CB5" w:rsidRPr="00D93CB5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BC" w:rsidRDefault="003B41BC" w:rsidP="00390CAF">
      <w:pPr>
        <w:spacing w:after="0" w:line="240" w:lineRule="auto"/>
      </w:pPr>
      <w:r>
        <w:separator/>
      </w:r>
    </w:p>
  </w:endnote>
  <w:endnote w:type="continuationSeparator" w:id="0">
    <w:p w:rsidR="003B41BC" w:rsidRDefault="003B41B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42A" w:rsidRPr="00DF042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42A" w:rsidRPr="00DF042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42A" w:rsidRPr="00DF042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D93CB5">
      <w:rPr>
        <w:lang w:val="en-US"/>
      </w:rPr>
      <w:t>: 12/07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F042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F042A">
      <w:fldChar w:fldCharType="separate"/>
    </w:r>
    <w:r w:rsidR="002E50DD">
      <w:rPr>
        <w:noProof/>
        <w:lang w:val="en-US"/>
      </w:rPr>
      <w:t>3</w:t>
    </w:r>
    <w:r w:rsidR="00DF042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E50DD">
        <w:rPr>
          <w:noProof/>
          <w:lang w:val="en-US"/>
        </w:rPr>
        <w:t>3609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F042A">
      <w:fldChar w:fldCharType="begin"/>
    </w:r>
    <w:r w:rsidRPr="00C53B45">
      <w:rPr>
        <w:lang w:val="en-US"/>
      </w:rPr>
      <w:instrText xml:space="preserve"> NUMWORDS  \# "0" \* Arabic  \* MERGEFORMAT </w:instrText>
    </w:r>
    <w:r w:rsidR="00DF042A">
      <w:fldChar w:fldCharType="separate"/>
    </w:r>
    <w:r w:rsidR="002E50DD">
      <w:rPr>
        <w:noProof/>
        <w:lang w:val="en-US"/>
      </w:rPr>
      <w:t>541</w:t>
    </w:r>
    <w:r w:rsidR="00DF042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E50DD" w:rsidRPr="002E50DD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42A" w:rsidRPr="00DF042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042A" w:rsidRPr="00DF042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93CB5">
      <w:rPr>
        <w:lang w:val="en-US"/>
      </w:rPr>
      <w:t>12/07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F042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F042A">
      <w:fldChar w:fldCharType="separate"/>
    </w:r>
    <w:r w:rsidR="002E50DD">
      <w:rPr>
        <w:noProof/>
        <w:lang w:val="en-US"/>
      </w:rPr>
      <w:t>1</w:t>
    </w:r>
    <w:r w:rsidR="00DF042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E50DD">
        <w:rPr>
          <w:noProof/>
          <w:lang w:val="en-US"/>
        </w:rPr>
        <w:t>3609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F042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F042A">
      <w:fldChar w:fldCharType="separate"/>
    </w:r>
    <w:r w:rsidR="002E50DD">
      <w:rPr>
        <w:noProof/>
        <w:lang w:val="en-US"/>
      </w:rPr>
      <w:t>541</w:t>
    </w:r>
    <w:r w:rsidR="00DF042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E50DD" w:rsidRPr="002E50DD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F042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BC" w:rsidRDefault="003B41BC" w:rsidP="00390CAF">
      <w:pPr>
        <w:spacing w:after="0" w:line="240" w:lineRule="auto"/>
      </w:pPr>
      <w:r>
        <w:separator/>
      </w:r>
    </w:p>
  </w:footnote>
  <w:footnote w:type="continuationSeparator" w:id="0">
    <w:p w:rsidR="003B41BC" w:rsidRDefault="003B41B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D93CB5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D93CB5">
                <w:rPr>
                  <w:caps/>
                  <w:color w:val="FFFFFF" w:themeColor="background1"/>
                </w:rPr>
                <w:t>Apache - Riscrittura delle URL con .htaccess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93CB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12/07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E50DD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1BC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867A4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0685B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93CB5"/>
    <w:rsid w:val="00DA24E3"/>
    <w:rsid w:val="00DB296B"/>
    <w:rsid w:val="00DB2A0D"/>
    <w:rsid w:val="00DC528A"/>
    <w:rsid w:val="00DE374A"/>
    <w:rsid w:val="00DF042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3CB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41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0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apache-riscrittura-delle-url-con-htacc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apache-riscrittura-delle-url-con-htacc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ndreavit.com/blog/url-rewriting-e-redirect/riscrittura-delle-url-con-htaccess-apache-consigli-esempi-pratici-2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486E5-8382-4651-B0DD-E82D6B17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3609</Characters>
  <Application>Microsoft Office Word</Application>
  <DocSecurity>0</DocSecurity>
  <Lines>87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Apache - Riscrittura delle URL con .htaccess</dc:title>
  <dc:creator>Flagellomane</dc:creator>
  <cp:lastModifiedBy>HeelpBook Staff</cp:lastModifiedBy>
  <cp:revision>5</cp:revision>
  <dcterms:created xsi:type="dcterms:W3CDTF">2012-07-12T12:53:00Z</dcterms:created>
  <dcterms:modified xsi:type="dcterms:W3CDTF">2012-07-12T12:53:00Z</dcterms:modified>
</cp:coreProperties>
</file>